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黑体" w:hAnsi="黑体" w:eastAsia="黑体" w:cs="黑体"/>
          <w:b w:val="0"/>
          <w:bCs/>
          <w:spacing w:val="-6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6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-6"/>
          <w:kern w:val="0"/>
          <w:sz w:val="28"/>
          <w:szCs w:val="28"/>
          <w:lang w:val="en-US" w:eastAsia="zh-CN"/>
        </w:rPr>
        <w:t>1</w:t>
      </w:r>
    </w:p>
    <w:p>
      <w:pPr>
        <w:snapToGrid w:val="0"/>
        <w:spacing w:after="157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0"/>
          <w:sz w:val="44"/>
          <w:szCs w:val="44"/>
          <w:lang w:eastAsia="zh-CN"/>
        </w:rPr>
        <w:t>邵阳市区购买新建商品房契税补贴申请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0"/>
          <w:sz w:val="44"/>
          <w:szCs w:val="44"/>
        </w:rPr>
        <w:t>表</w:t>
      </w:r>
    </w:p>
    <w:bookmarkEnd w:id="0"/>
    <w:tbl>
      <w:tblPr>
        <w:tblStyle w:val="3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77"/>
        <w:gridCol w:w="1103"/>
        <w:gridCol w:w="5"/>
        <w:gridCol w:w="70"/>
        <w:gridCol w:w="881"/>
        <w:gridCol w:w="796"/>
        <w:gridCol w:w="1414"/>
        <w:gridCol w:w="81"/>
        <w:gridCol w:w="478"/>
        <w:gridCol w:w="670"/>
        <w:gridCol w:w="1052"/>
        <w:gridCol w:w="1200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536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申请人姓名（名称）</w:t>
            </w:r>
          </w:p>
        </w:tc>
        <w:tc>
          <w:tcPr>
            <w:tcW w:w="6998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536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身份证号码（信用代码）</w:t>
            </w:r>
          </w:p>
        </w:tc>
        <w:tc>
          <w:tcPr>
            <w:tcW w:w="6998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536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联系人及电话</w:t>
            </w:r>
          </w:p>
        </w:tc>
        <w:tc>
          <w:tcPr>
            <w:tcW w:w="6998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5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购房日期</w:t>
            </w:r>
          </w:p>
        </w:tc>
        <w:tc>
          <w:tcPr>
            <w:tcW w:w="175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成交金额</w:t>
            </w:r>
          </w:p>
        </w:tc>
        <w:tc>
          <w:tcPr>
            <w:tcW w:w="4788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5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楼盘及房号</w:t>
            </w:r>
          </w:p>
        </w:tc>
        <w:tc>
          <w:tcPr>
            <w:tcW w:w="5447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购房面积</w:t>
            </w:r>
          </w:p>
        </w:tc>
        <w:tc>
          <w:tcPr>
            <w:tcW w:w="130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3" w:hRule="exact"/>
          <w:jc w:val="center"/>
        </w:trPr>
        <w:tc>
          <w:tcPr>
            <w:tcW w:w="15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房屋类型（住宅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/非住宅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66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契税缴纳时间</w:t>
            </w:r>
          </w:p>
        </w:tc>
        <w:tc>
          <w:tcPr>
            <w:tcW w:w="355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58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契税缴纳金额</w:t>
            </w:r>
          </w:p>
        </w:tc>
        <w:tc>
          <w:tcPr>
            <w:tcW w:w="7949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58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申请补贴金额</w:t>
            </w:r>
          </w:p>
        </w:tc>
        <w:tc>
          <w:tcPr>
            <w:tcW w:w="7949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58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开户银行</w:t>
            </w:r>
          </w:p>
        </w:tc>
        <w:tc>
          <w:tcPr>
            <w:tcW w:w="7949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58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银行账号</w:t>
            </w:r>
          </w:p>
        </w:tc>
        <w:tc>
          <w:tcPr>
            <w:tcW w:w="7949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57" w:hRule="atLeast"/>
          <w:jc w:val="center"/>
        </w:trPr>
        <w:tc>
          <w:tcPr>
            <w:tcW w:w="47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开发企业审核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4350" w:type="dxa"/>
            <w:gridSpan w:val="7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审核人（签字）：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（公章）</w:t>
            </w:r>
          </w:p>
          <w:p>
            <w:pPr>
              <w:snapToGrid w:val="0"/>
              <w:ind w:firstLine="1680" w:firstLineChars="7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7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住建部门审核意见</w:t>
            </w:r>
          </w:p>
        </w:tc>
        <w:tc>
          <w:tcPr>
            <w:tcW w:w="4229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审核人（签字）：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（公章）</w:t>
            </w:r>
          </w:p>
          <w:p>
            <w:pPr>
              <w:snapToGrid w:val="0"/>
              <w:ind w:firstLine="2400" w:firstLineChars="10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83" w:hRule="atLeast"/>
          <w:jc w:val="center"/>
        </w:trPr>
        <w:tc>
          <w:tcPr>
            <w:tcW w:w="1655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申请人承诺</w:t>
            </w:r>
          </w:p>
        </w:tc>
        <w:tc>
          <w:tcPr>
            <w:tcW w:w="7879" w:type="dxa"/>
            <w:gridSpan w:val="9"/>
            <w:vAlign w:val="center"/>
          </w:tcPr>
          <w:p>
            <w:pPr>
              <w:snapToGrid w:val="0"/>
              <w:ind w:firstLine="480" w:firstLineChars="200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本人承诺，本次契税补贴的申请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材料真实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准确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所购房屋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5年内不得交易，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如有弄虚作假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或有违反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，愿意承担相应法律责任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。</w:t>
            </w:r>
          </w:p>
          <w:p>
            <w:pPr>
              <w:snapToGrid w:val="0"/>
              <w:ind w:firstLine="480" w:firstLineChars="200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3840" w:firstLineChars="1600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承诺人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：</w:t>
            </w:r>
          </w:p>
          <w:p>
            <w:pPr>
              <w:snapToGrid w:val="0"/>
              <w:ind w:firstLine="3120" w:firstLineChars="1300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5280" w:firstLineChars="2200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ZGZiOGIwODM1YmYzMWVhNDA5ZGJiNTY3N2E5OWUifQ=="/>
  </w:docVars>
  <w:rsids>
    <w:rsidRoot w:val="50573283"/>
    <w:rsid w:val="5057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2023-04-18T01:51:00Z</dcterms:created>
  <dc:creator>风雷</dc:creator>
  <cp:lastModifiedBy>风雷</cp:lastModifiedBy>
  <dcterms:modified xsi:type="dcterms:W3CDTF">2023-04-18T01:51:56Z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8BE6852D3C7A4FD2B13F3C54CC4B0CCD_11</vt:lpwstr>
  </property>
</Properties>
</file>