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立法听证会报名表</w:t>
      </w:r>
    </w:p>
    <w:bookmarkEnd w:id="0"/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470"/>
        <w:gridCol w:w="1472"/>
        <w:gridCol w:w="185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  贯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您</w:t>
            </w:r>
            <w:r>
              <w:rPr>
                <w:rFonts w:hint="eastAsia"/>
                <w:sz w:val="28"/>
                <w:szCs w:val="28"/>
              </w:rPr>
              <w:t>的主要观点</w:t>
            </w:r>
          </w:p>
        </w:tc>
        <w:tc>
          <w:tcPr>
            <w:tcW w:w="791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意见建议</w:t>
            </w:r>
          </w:p>
        </w:tc>
        <w:tc>
          <w:tcPr>
            <w:tcW w:w="791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1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DD"/>
    <w:rsid w:val="001E2279"/>
    <w:rsid w:val="006F7200"/>
    <w:rsid w:val="00744BDD"/>
    <w:rsid w:val="00F279A7"/>
    <w:rsid w:val="1E7C39FF"/>
    <w:rsid w:val="3BBE4638"/>
    <w:rsid w:val="7F065D68"/>
    <w:rsid w:val="FDF70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44</Characters>
  <Lines>1</Lines>
  <Paragraphs>1</Paragraphs>
  <TotalTime>4</TotalTime>
  <ScaleCrop>false</ScaleCrop>
  <LinksUpToDate>false</LinksUpToDate>
  <CharactersWithSpaces>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2017-07-10T16:24:00Z</dcterms:created>
  <dc:creator>fddre</dc:creator>
  <cp:lastModifiedBy>admin</cp:lastModifiedBy>
  <dcterms:modified xsi:type="dcterms:W3CDTF">2022-09-30T16:02:41Z</dcterms:modified>
  <dc:title>立法听证会报名表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80C5C4C811A347118F8CD170B856FC9C</vt:lpwstr>
  </property>
</Properties>
</file>