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Style w:val="8"/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8"/>
          <w:rFonts w:hint="eastAsia" w:ascii="Times New Roman" w:hAnsi="Times New Roman" w:eastAsia="仿宋_GB2312"/>
          <w:sz w:val="30"/>
          <w:szCs w:val="30"/>
          <w:lang w:val="en-US" w:eastAsia="zh-CN"/>
        </w:rPr>
        <w:t>附件4:</w:t>
      </w:r>
    </w:p>
    <w:p>
      <w:pPr>
        <w:snapToGrid w:val="0"/>
        <w:spacing w:line="240" w:lineRule="atLeast"/>
        <w:jc w:val="center"/>
        <w:rPr>
          <w:rStyle w:val="8"/>
          <w:rFonts w:ascii="Times New Roman" w:hAnsi="Times New Roman"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Fonts w:hint="eastAsia" w:eastAsia="方正小标宋简体"/>
          <w:sz w:val="44"/>
          <w:szCs w:val="28"/>
        </w:rPr>
      </w:pPr>
      <w:r>
        <w:rPr>
          <w:rStyle w:val="8"/>
          <w:rFonts w:hint="eastAsia" w:eastAsia="方正小标宋简体"/>
          <w:sz w:val="44"/>
          <w:szCs w:val="28"/>
          <w:lang w:val="en-US" w:eastAsia="zh-CN"/>
        </w:rPr>
        <w:t>2021年度</w:t>
      </w:r>
      <w:r>
        <w:rPr>
          <w:rStyle w:val="8"/>
          <w:rFonts w:ascii="Times New Roman" w:hAnsi="Times New Roman" w:eastAsia="方正小标宋简体"/>
          <w:sz w:val="44"/>
          <w:szCs w:val="28"/>
        </w:rPr>
        <w:t>邵阳市</w:t>
      </w:r>
      <w:r>
        <w:rPr>
          <w:rFonts w:eastAsia="方正小标宋简体"/>
          <w:sz w:val="44"/>
          <w:szCs w:val="28"/>
        </w:rPr>
        <w:t>建筑施工</w:t>
      </w:r>
      <w:r>
        <w:rPr>
          <w:rFonts w:hint="eastAsia" w:eastAsia="方正小标宋简体"/>
          <w:sz w:val="44"/>
          <w:szCs w:val="28"/>
          <w:lang w:val="en-US" w:eastAsia="zh-CN"/>
        </w:rPr>
        <w:t>XX</w:t>
      </w:r>
      <w:r>
        <w:rPr>
          <w:rFonts w:eastAsia="方正小标宋简体"/>
          <w:sz w:val="44"/>
          <w:szCs w:val="28"/>
        </w:rPr>
        <w:t>评</w:t>
      </w:r>
      <w:r>
        <w:rPr>
          <w:rFonts w:hint="eastAsia" w:eastAsia="方正小标宋简体"/>
          <w:sz w:val="44"/>
          <w:szCs w:val="28"/>
        </w:rPr>
        <w:t>选</w:t>
      </w:r>
    </w:p>
    <w:p>
      <w:pPr>
        <w:snapToGrid w:val="0"/>
        <w:spacing w:line="240" w:lineRule="atLeast"/>
        <w:jc w:val="center"/>
        <w:rPr>
          <w:rFonts w:hint="eastAsia" w:eastAsia="方正小标宋简体"/>
          <w:sz w:val="44"/>
          <w:szCs w:val="28"/>
        </w:rPr>
      </w:pPr>
    </w:p>
    <w:p>
      <w:pPr>
        <w:snapToGrid w:val="0"/>
        <w:spacing w:line="240" w:lineRule="atLeast"/>
        <w:jc w:val="center"/>
        <w:rPr>
          <w:rStyle w:val="8"/>
          <w:rFonts w:ascii="Times New Roman" w:hAnsi="Times New Roman" w:eastAsia="方正小标宋简体"/>
          <w:sz w:val="112"/>
          <w:szCs w:val="112"/>
        </w:rPr>
      </w:pPr>
      <w:r>
        <w:rPr>
          <w:rStyle w:val="8"/>
          <w:rFonts w:ascii="Times New Roman" w:hAnsi="Times New Roman" w:eastAsia="方正小标宋简体"/>
          <w:sz w:val="112"/>
          <w:szCs w:val="112"/>
        </w:rPr>
        <w:t>申</w:t>
      </w:r>
    </w:p>
    <w:p>
      <w:pPr>
        <w:snapToGrid w:val="0"/>
        <w:spacing w:line="240" w:lineRule="atLeast"/>
        <w:jc w:val="center"/>
        <w:rPr>
          <w:rStyle w:val="8"/>
          <w:rFonts w:ascii="Times New Roman" w:hAnsi="Times New Roman" w:eastAsia="方正小标宋简体"/>
          <w:sz w:val="112"/>
          <w:szCs w:val="112"/>
        </w:rPr>
      </w:pPr>
      <w:r>
        <w:rPr>
          <w:rStyle w:val="8"/>
          <w:rFonts w:ascii="Times New Roman" w:hAnsi="Times New Roman" w:eastAsia="方正小标宋简体"/>
          <w:sz w:val="112"/>
          <w:szCs w:val="112"/>
        </w:rPr>
        <w:t>请</w:t>
      </w:r>
    </w:p>
    <w:p>
      <w:pPr>
        <w:snapToGrid w:val="0"/>
        <w:spacing w:line="240" w:lineRule="atLeast"/>
        <w:jc w:val="center"/>
        <w:rPr>
          <w:rStyle w:val="8"/>
          <w:rFonts w:ascii="Times New Roman" w:hAnsi="Times New Roman" w:eastAsia="方正小标宋简体"/>
          <w:sz w:val="112"/>
          <w:szCs w:val="112"/>
        </w:rPr>
      </w:pPr>
      <w:r>
        <w:rPr>
          <w:rStyle w:val="8"/>
          <w:rFonts w:ascii="Times New Roman" w:hAnsi="Times New Roman" w:eastAsia="方正小标宋简体"/>
          <w:sz w:val="112"/>
          <w:szCs w:val="112"/>
        </w:rPr>
        <w:t>表</w:t>
      </w:r>
    </w:p>
    <w:p>
      <w:pPr>
        <w:snapToGrid w:val="0"/>
        <w:spacing w:line="240" w:lineRule="atLeast"/>
        <w:jc w:val="center"/>
        <w:rPr>
          <w:rStyle w:val="8"/>
          <w:rFonts w:ascii="Times New Roman" w:hAnsi="Times New Roman"/>
          <w:sz w:val="112"/>
          <w:szCs w:val="112"/>
        </w:rPr>
      </w:pPr>
    </w:p>
    <w:p>
      <w:pPr>
        <w:snapToGrid w:val="0"/>
        <w:spacing w:line="240" w:lineRule="atLeast"/>
        <w:jc w:val="both"/>
        <w:rPr>
          <w:rStyle w:val="8"/>
          <w:rFonts w:ascii="Times New Roman" w:hAnsi="Times New Roman"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Style w:val="8"/>
          <w:rFonts w:ascii="Times New Roman" w:hAnsi="Times New Roman"/>
          <w:sz w:val="28"/>
          <w:szCs w:val="28"/>
        </w:rPr>
      </w:pPr>
    </w:p>
    <w:p>
      <w:pPr>
        <w:snapToGrid w:val="0"/>
        <w:spacing w:line="240" w:lineRule="atLeast"/>
        <w:rPr>
          <w:rStyle w:val="8"/>
          <w:rFonts w:ascii="Times New Roman" w:hAnsi="Times New Roman"/>
          <w:sz w:val="28"/>
          <w:szCs w:val="28"/>
        </w:rPr>
      </w:pPr>
    </w:p>
    <w:p>
      <w:pPr>
        <w:snapToGrid w:val="0"/>
        <w:spacing w:line="240" w:lineRule="atLeast"/>
        <w:ind w:firstLine="1120" w:firstLineChars="400"/>
        <w:rPr>
          <w:rStyle w:val="8"/>
          <w:rFonts w:ascii="Times New Roman" w:hAnsi="Times New Roman"/>
          <w:sz w:val="28"/>
          <w:szCs w:val="28"/>
        </w:rPr>
      </w:pPr>
    </w:p>
    <w:p>
      <w:pPr>
        <w:snapToGrid w:val="0"/>
        <w:spacing w:line="240" w:lineRule="atLeast"/>
        <w:ind w:firstLine="1120" w:firstLineChars="400"/>
        <w:rPr>
          <w:rStyle w:val="8"/>
          <w:rFonts w:ascii="Times New Roman" w:hAnsi="Times New Roman"/>
          <w:sz w:val="28"/>
          <w:szCs w:val="28"/>
        </w:rPr>
      </w:pPr>
    </w:p>
    <w:p>
      <w:pPr>
        <w:snapToGrid w:val="0"/>
        <w:spacing w:line="240" w:lineRule="atLeast"/>
        <w:ind w:firstLine="1600" w:firstLineChars="500"/>
        <w:rPr>
          <w:rStyle w:val="8"/>
          <w:rFonts w:ascii="Times New Roman" w:hAnsi="Times New Roman"/>
          <w:szCs w:val="32"/>
        </w:rPr>
      </w:pPr>
      <w:r>
        <w:rPr>
          <w:rStyle w:val="8"/>
          <w:rFonts w:ascii="Times New Roman" w:hAnsi="Times New Roman"/>
          <w:szCs w:val="32"/>
        </w:rPr>
        <w:t>企业名称（章）：</w:t>
      </w:r>
    </w:p>
    <w:p>
      <w:pPr>
        <w:snapToGrid w:val="0"/>
        <w:spacing w:line="240" w:lineRule="atLeast"/>
        <w:rPr>
          <w:rStyle w:val="8"/>
          <w:rFonts w:ascii="Times New Roman" w:hAnsi="Times New Roman"/>
          <w:szCs w:val="32"/>
        </w:rPr>
      </w:pPr>
    </w:p>
    <w:p>
      <w:pPr>
        <w:snapToGrid w:val="0"/>
        <w:spacing w:line="240" w:lineRule="atLeast"/>
        <w:ind w:firstLine="1600" w:firstLineChars="500"/>
        <w:rPr>
          <w:rStyle w:val="8"/>
          <w:rFonts w:ascii="Times New Roman" w:hAnsi="Times New Roman"/>
          <w:szCs w:val="32"/>
        </w:rPr>
      </w:pPr>
      <w:r>
        <w:rPr>
          <w:rStyle w:val="8"/>
          <w:rFonts w:ascii="Times New Roman" w:hAnsi="Times New Roman"/>
          <w:szCs w:val="32"/>
        </w:rPr>
        <w:t>填报日期：　</w:t>
      </w:r>
      <w:r>
        <w:rPr>
          <w:rStyle w:val="8"/>
          <w:rFonts w:hint="eastAsia" w:eastAsia="仿宋_GB2312"/>
          <w:szCs w:val="32"/>
          <w:lang w:val="en-US" w:eastAsia="zh-CN"/>
        </w:rPr>
        <w:t xml:space="preserve">  </w:t>
      </w:r>
      <w:r>
        <w:rPr>
          <w:rStyle w:val="8"/>
          <w:rFonts w:ascii="Times New Roman" w:hAnsi="Times New Roman"/>
          <w:szCs w:val="32"/>
        </w:rPr>
        <w:t>年　　月　　日</w:t>
      </w:r>
    </w:p>
    <w:p>
      <w:pPr>
        <w:snapToGrid w:val="0"/>
        <w:spacing w:line="240" w:lineRule="atLeast"/>
        <w:rPr>
          <w:rStyle w:val="8"/>
          <w:rFonts w:ascii="Times New Roman" w:hAnsi="Times New Roman"/>
          <w:szCs w:val="32"/>
        </w:rPr>
      </w:pPr>
    </w:p>
    <w:p>
      <w:pPr>
        <w:pStyle w:val="7"/>
        <w:rPr>
          <w:rStyle w:val="8"/>
          <w:rFonts w:ascii="Times New Roman" w:hAnsi="Times New Roman" w:eastAsia="宋体"/>
          <w:b/>
          <w:szCs w:val="28"/>
        </w:rPr>
      </w:pPr>
      <w:r>
        <w:rPr>
          <w:rStyle w:val="8"/>
          <w:rFonts w:ascii="Times New Roman" w:hAnsi="Times New Roman"/>
          <w:sz w:val="28"/>
          <w:szCs w:val="28"/>
        </w:rPr>
        <w:br w:type="page"/>
      </w:r>
      <w:r>
        <w:rPr>
          <w:rStyle w:val="8"/>
          <w:rFonts w:ascii="Times New Roman" w:hAnsi="Times New Roman" w:eastAsia="宋体"/>
          <w:b/>
          <w:szCs w:val="28"/>
        </w:rPr>
        <w:t>填表说明</w:t>
      </w:r>
    </w:p>
    <w:p>
      <w:pPr>
        <w:pStyle w:val="7"/>
        <w:rPr>
          <w:rStyle w:val="8"/>
          <w:rFonts w:ascii="Times New Roman" w:hAnsi="Times New Roman"/>
          <w:sz w:val="28"/>
          <w:szCs w:val="28"/>
        </w:rPr>
      </w:pPr>
    </w:p>
    <w:p>
      <w:pPr>
        <w:rPr>
          <w:rStyle w:val="8"/>
          <w:rFonts w:ascii="Times New Roman" w:hAnsi="Times New Roman"/>
          <w:sz w:val="28"/>
          <w:szCs w:val="28"/>
        </w:rPr>
      </w:pPr>
      <w:r>
        <w:rPr>
          <w:rStyle w:val="8"/>
          <w:rFonts w:ascii="Times New Roman" w:hAnsi="Times New Roman"/>
          <w:sz w:val="28"/>
          <w:szCs w:val="28"/>
        </w:rPr>
        <w:t>一、本表应使用计算机打印，字迹工整，不得涂改。</w:t>
      </w:r>
    </w:p>
    <w:p>
      <w:pPr>
        <w:ind w:left="560" w:hanging="560" w:hangingChars="200"/>
        <w:rPr>
          <w:rStyle w:val="8"/>
          <w:rFonts w:ascii="Times New Roman" w:hAnsi="Times New Roman"/>
          <w:sz w:val="28"/>
          <w:szCs w:val="28"/>
        </w:rPr>
      </w:pPr>
      <w:r>
        <w:rPr>
          <w:rStyle w:val="8"/>
          <w:rFonts w:ascii="Times New Roman" w:hAnsi="Times New Roman"/>
          <w:sz w:val="28"/>
          <w:szCs w:val="28"/>
        </w:rPr>
        <w:t>二、企业应如实逐项填写，不应有空项。如没有填写的内容请填写“无”。</w:t>
      </w:r>
    </w:p>
    <w:p>
      <w:pPr>
        <w:rPr>
          <w:rStyle w:val="8"/>
          <w:rFonts w:ascii="Times New Roman" w:hAnsi="Times New Roman"/>
          <w:sz w:val="28"/>
          <w:szCs w:val="28"/>
        </w:rPr>
      </w:pPr>
      <w:r>
        <w:rPr>
          <w:rStyle w:val="8"/>
          <w:rFonts w:ascii="Times New Roman" w:hAnsi="Times New Roman"/>
          <w:sz w:val="28"/>
          <w:szCs w:val="28"/>
        </w:rPr>
        <w:t>三、本表一律用中文填写，数字均使用阿拉伯数字。</w:t>
      </w:r>
    </w:p>
    <w:p>
      <w:pPr>
        <w:rPr>
          <w:rStyle w:val="8"/>
          <w:rFonts w:ascii="Times New Roman" w:hAnsi="Times New Roman"/>
          <w:sz w:val="28"/>
          <w:szCs w:val="28"/>
        </w:rPr>
      </w:pPr>
      <w:r>
        <w:rPr>
          <w:rStyle w:val="8"/>
          <w:rFonts w:ascii="Times New Roman" w:hAnsi="Times New Roman"/>
          <w:sz w:val="28"/>
          <w:szCs w:val="28"/>
        </w:rPr>
        <w:t>四、本表及附件，一律使用A</w:t>
      </w:r>
      <w:r>
        <w:rPr>
          <w:rStyle w:val="8"/>
          <w:rFonts w:ascii="Times New Roman" w:hAnsi="Times New Roman"/>
          <w:sz w:val="28"/>
          <w:szCs w:val="28"/>
          <w:vertAlign w:val="subscript"/>
        </w:rPr>
        <w:t>4</w:t>
      </w:r>
      <w:r>
        <w:rPr>
          <w:rStyle w:val="8"/>
          <w:rFonts w:ascii="Times New Roman" w:hAnsi="Times New Roman"/>
          <w:sz w:val="28"/>
          <w:szCs w:val="28"/>
        </w:rPr>
        <w:t>型纸打印，不够的可另附页。</w:t>
      </w:r>
    </w:p>
    <w:p>
      <w:pPr>
        <w:ind w:left="560" w:hanging="560" w:hangingChars="200"/>
        <w:rPr>
          <w:rStyle w:val="8"/>
          <w:rFonts w:ascii="Times New Roman" w:hAnsi="Times New Roman"/>
          <w:sz w:val="28"/>
          <w:szCs w:val="28"/>
        </w:rPr>
      </w:pPr>
      <w:r>
        <w:rPr>
          <w:rStyle w:val="8"/>
          <w:rFonts w:ascii="Times New Roman" w:hAnsi="Times New Roman"/>
          <w:sz w:val="28"/>
          <w:szCs w:val="28"/>
        </w:rPr>
        <w:t>五、本表可在邵阳市</w:t>
      </w:r>
      <w:r>
        <w:rPr>
          <w:rStyle w:val="8"/>
          <w:rFonts w:hint="eastAsia" w:eastAsia="仿宋_GB2312"/>
          <w:sz w:val="28"/>
          <w:szCs w:val="28"/>
          <w:lang w:eastAsia="zh-CN"/>
        </w:rPr>
        <w:t>住房和城乡建设局网站</w:t>
      </w:r>
      <w:r>
        <w:rPr>
          <w:rStyle w:val="8"/>
          <w:rFonts w:ascii="Times New Roman" w:hAnsi="Times New Roman"/>
          <w:sz w:val="28"/>
          <w:szCs w:val="28"/>
        </w:rPr>
        <w:t>下载后用A</w:t>
      </w:r>
      <w:r>
        <w:rPr>
          <w:rStyle w:val="8"/>
          <w:rFonts w:ascii="Times New Roman" w:hAnsi="Times New Roman"/>
          <w:sz w:val="28"/>
          <w:szCs w:val="28"/>
          <w:vertAlign w:val="subscript"/>
        </w:rPr>
        <w:t>4</w:t>
      </w:r>
      <w:r>
        <w:rPr>
          <w:rStyle w:val="8"/>
          <w:rFonts w:ascii="Times New Roman" w:hAnsi="Times New Roman"/>
          <w:sz w:val="28"/>
          <w:szCs w:val="28"/>
        </w:rPr>
        <w:t>型纸打印。</w:t>
      </w:r>
    </w:p>
    <w:p>
      <w:pPr>
        <w:jc w:val="center"/>
        <w:rPr>
          <w:rStyle w:val="8"/>
          <w:rFonts w:ascii="Times New Roman" w:hAnsi="Times New Roman"/>
          <w:sz w:val="28"/>
          <w:szCs w:val="28"/>
        </w:rPr>
      </w:pPr>
    </w:p>
    <w:p>
      <w:pPr>
        <w:pStyle w:val="7"/>
        <w:rPr>
          <w:rStyle w:val="8"/>
          <w:rFonts w:ascii="Times New Roman" w:hAnsi="Times New Roman" w:eastAsia="宋体"/>
          <w:szCs w:val="32"/>
        </w:rPr>
      </w:pPr>
      <w:r>
        <w:rPr>
          <w:rStyle w:val="8"/>
          <w:rFonts w:ascii="Times New Roman" w:hAnsi="Times New Roman" w:eastAsia="宋体"/>
          <w:szCs w:val="32"/>
        </w:rPr>
        <w:br w:type="page"/>
      </w:r>
    </w:p>
    <w:p>
      <w:pPr>
        <w:pStyle w:val="7"/>
        <w:rPr>
          <w:rStyle w:val="8"/>
          <w:rFonts w:ascii="Times New Roman" w:hAnsi="Times New Roman" w:eastAsia="宋体"/>
          <w:b/>
          <w:bCs w:val="0"/>
          <w:sz w:val="44"/>
          <w:szCs w:val="44"/>
        </w:rPr>
      </w:pPr>
    </w:p>
    <w:p>
      <w:pPr>
        <w:pStyle w:val="7"/>
        <w:rPr>
          <w:rStyle w:val="8"/>
          <w:rFonts w:ascii="Times New Roman" w:hAnsi="Times New Roman" w:eastAsia="宋体"/>
          <w:b/>
          <w:bCs w:val="0"/>
          <w:sz w:val="44"/>
          <w:szCs w:val="44"/>
        </w:rPr>
      </w:pPr>
    </w:p>
    <w:p>
      <w:pPr>
        <w:pStyle w:val="7"/>
        <w:rPr>
          <w:rStyle w:val="8"/>
          <w:rFonts w:ascii="Times New Roman" w:hAnsi="Times New Roman" w:eastAsia="宋体"/>
          <w:b/>
          <w:bCs w:val="0"/>
          <w:sz w:val="44"/>
          <w:szCs w:val="44"/>
        </w:rPr>
      </w:pPr>
    </w:p>
    <w:p>
      <w:pPr>
        <w:pStyle w:val="7"/>
        <w:rPr>
          <w:rStyle w:val="8"/>
          <w:rFonts w:ascii="Times New Roman" w:hAnsi="Times New Roman" w:eastAsia="宋体"/>
          <w:b/>
          <w:bCs w:val="0"/>
          <w:sz w:val="44"/>
          <w:szCs w:val="44"/>
        </w:rPr>
      </w:pPr>
      <w:r>
        <w:rPr>
          <w:rStyle w:val="8"/>
          <w:rFonts w:ascii="Times New Roman" w:hAnsi="Times New Roman" w:eastAsia="宋体"/>
          <w:b/>
          <w:bCs w:val="0"/>
          <w:sz w:val="44"/>
          <w:szCs w:val="44"/>
        </w:rPr>
        <w:t>承诺书</w:t>
      </w:r>
    </w:p>
    <w:p>
      <w:pPr>
        <w:pStyle w:val="7"/>
        <w:rPr>
          <w:rStyle w:val="8"/>
          <w:rFonts w:ascii="Times New Roman" w:hAnsi="Times New Roman"/>
          <w:sz w:val="28"/>
          <w:szCs w:val="28"/>
        </w:rPr>
      </w:pPr>
    </w:p>
    <w:p>
      <w:pPr>
        <w:spacing w:line="820" w:lineRule="exact"/>
        <w:ind w:firstLine="640" w:firstLineChars="200"/>
        <w:rPr>
          <w:rStyle w:val="8"/>
          <w:rFonts w:ascii="Times New Roman" w:hAnsi="Times New Roman"/>
          <w:sz w:val="32"/>
          <w:szCs w:val="32"/>
        </w:rPr>
      </w:pPr>
      <w:r>
        <w:rPr>
          <w:rStyle w:val="8"/>
          <w:rFonts w:ascii="Times New Roman" w:hAnsi="Times New Roman"/>
          <w:sz w:val="32"/>
          <w:szCs w:val="32"/>
        </w:rPr>
        <w:t>本单位承诺，在参加</w:t>
      </w:r>
      <w:r>
        <w:rPr>
          <w:rStyle w:val="8"/>
          <w:rFonts w:hint="eastAsia" w:eastAsia="仿宋_GB2312"/>
          <w:sz w:val="32"/>
          <w:szCs w:val="32"/>
          <w:lang w:val="en-US" w:eastAsia="zh-CN"/>
        </w:rPr>
        <w:t>2021年度</w:t>
      </w:r>
      <w:r>
        <w:rPr>
          <w:rStyle w:val="8"/>
          <w:rFonts w:ascii="Times New Roman" w:hAnsi="Times New Roman"/>
          <w:sz w:val="32"/>
          <w:szCs w:val="32"/>
        </w:rPr>
        <w:t>邵阳</w:t>
      </w:r>
      <w:r>
        <w:rPr>
          <w:rFonts w:eastAsia="仿宋_GB2312"/>
          <w:sz w:val="32"/>
          <w:szCs w:val="32"/>
        </w:rPr>
        <w:t>市建筑施工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评</w:t>
      </w:r>
      <w:r>
        <w:rPr>
          <w:rFonts w:hint="eastAsia" w:eastAsia="仿宋_GB2312"/>
          <w:sz w:val="32"/>
          <w:szCs w:val="32"/>
        </w:rPr>
        <w:t>选</w:t>
      </w:r>
      <w:r>
        <w:rPr>
          <w:rStyle w:val="8"/>
          <w:rFonts w:ascii="Times New Roman" w:hAnsi="Times New Roman"/>
          <w:sz w:val="32"/>
          <w:szCs w:val="32"/>
        </w:rPr>
        <w:t>中所提交的资料和数据全部真实、合法、有效，复印件和原件内容一致，并对因材料虚假所引发的一切后果负责。</w:t>
      </w:r>
    </w:p>
    <w:p>
      <w:pPr>
        <w:spacing w:line="820" w:lineRule="exact"/>
        <w:ind w:firstLine="640" w:firstLineChars="200"/>
        <w:rPr>
          <w:rStyle w:val="8"/>
          <w:rFonts w:ascii="Times New Roman" w:hAnsi="Times New Roman"/>
          <w:sz w:val="32"/>
          <w:szCs w:val="32"/>
        </w:rPr>
      </w:pPr>
      <w:r>
        <w:rPr>
          <w:rStyle w:val="8"/>
          <w:rFonts w:ascii="Times New Roman" w:hAnsi="Times New Roman"/>
          <w:sz w:val="32"/>
          <w:szCs w:val="32"/>
        </w:rPr>
        <w:t>本单位经自我考核评价认为达到优良企业等级。</w:t>
      </w:r>
    </w:p>
    <w:p>
      <w:pPr>
        <w:spacing w:line="820" w:lineRule="exact"/>
        <w:ind w:firstLine="2720" w:firstLineChars="850"/>
        <w:rPr>
          <w:rStyle w:val="8"/>
          <w:rFonts w:ascii="Times New Roman" w:hAnsi="Times New Roman"/>
          <w:sz w:val="32"/>
          <w:szCs w:val="32"/>
        </w:rPr>
      </w:pPr>
    </w:p>
    <w:p>
      <w:pPr>
        <w:spacing w:line="820" w:lineRule="exact"/>
        <w:ind w:firstLine="2720" w:firstLineChars="850"/>
        <w:rPr>
          <w:rStyle w:val="8"/>
          <w:rFonts w:ascii="Times New Roman" w:hAnsi="Times New Roman"/>
          <w:sz w:val="32"/>
          <w:szCs w:val="32"/>
        </w:rPr>
      </w:pPr>
    </w:p>
    <w:p>
      <w:pPr>
        <w:spacing w:line="820" w:lineRule="exact"/>
        <w:ind w:firstLine="2720" w:firstLineChars="850"/>
        <w:rPr>
          <w:rStyle w:val="8"/>
          <w:rFonts w:ascii="Times New Roman" w:hAnsi="Times New Roman"/>
          <w:sz w:val="32"/>
          <w:szCs w:val="32"/>
        </w:rPr>
      </w:pPr>
      <w:r>
        <w:rPr>
          <w:rStyle w:val="8"/>
          <w:rFonts w:ascii="Times New Roman" w:hAnsi="Times New Roman"/>
          <w:sz w:val="32"/>
          <w:szCs w:val="32"/>
        </w:rPr>
        <w:t>法定代表人签字：</w:t>
      </w:r>
    </w:p>
    <w:p>
      <w:pPr>
        <w:spacing w:line="820" w:lineRule="exact"/>
        <w:ind w:firstLine="1120" w:firstLineChars="350"/>
        <w:rPr>
          <w:rStyle w:val="8"/>
          <w:rFonts w:ascii="Times New Roman" w:hAnsi="Times New Roman"/>
          <w:sz w:val="32"/>
          <w:szCs w:val="32"/>
        </w:rPr>
      </w:pPr>
      <w:r>
        <w:rPr>
          <w:rStyle w:val="8"/>
          <w:rFonts w:ascii="Times New Roman" w:hAnsi="Times New Roman"/>
          <w:sz w:val="32"/>
          <w:szCs w:val="32"/>
        </w:rPr>
        <w:t xml:space="preserve">                单位盖章：</w:t>
      </w:r>
    </w:p>
    <w:p>
      <w:pPr>
        <w:rPr>
          <w:rStyle w:val="8"/>
          <w:rFonts w:ascii="Times New Roman" w:hAnsi="Times New Roman"/>
          <w:sz w:val="32"/>
          <w:szCs w:val="32"/>
        </w:rPr>
      </w:pPr>
      <w:r>
        <w:rPr>
          <w:rStyle w:val="8"/>
          <w:rFonts w:ascii="Times New Roman" w:hAnsi="Times New Roman"/>
          <w:sz w:val="32"/>
          <w:szCs w:val="32"/>
        </w:rPr>
        <w:t xml:space="preserve">                                     年  </w:t>
      </w:r>
      <w:r>
        <w:rPr>
          <w:rStyle w:val="8"/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Style w:val="8"/>
          <w:rFonts w:ascii="Times New Roman" w:hAnsi="Times New Roman"/>
          <w:sz w:val="32"/>
          <w:szCs w:val="32"/>
        </w:rPr>
        <w:t xml:space="preserve">月 </w:t>
      </w:r>
      <w:r>
        <w:rPr>
          <w:rStyle w:val="8"/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Style w:val="8"/>
          <w:rFonts w:ascii="Times New Roman" w:hAnsi="Times New Roman"/>
          <w:sz w:val="32"/>
          <w:szCs w:val="32"/>
        </w:rPr>
        <w:t xml:space="preserve"> 日</w:t>
      </w:r>
    </w:p>
    <w:p>
      <w:pPr>
        <w:rPr>
          <w:rStyle w:val="8"/>
          <w:rFonts w:ascii="Times New Roman" w:hAnsi="Times New Roman"/>
          <w:sz w:val="28"/>
          <w:szCs w:val="28"/>
        </w:rPr>
      </w:pPr>
    </w:p>
    <w:p>
      <w:pPr>
        <w:rPr>
          <w:rStyle w:val="8"/>
          <w:rFonts w:ascii="Times New Roman" w:hAnsi="Times New Roman"/>
          <w:sz w:val="28"/>
          <w:szCs w:val="28"/>
        </w:rPr>
      </w:pPr>
    </w:p>
    <w:p>
      <w:pPr>
        <w:rPr>
          <w:rStyle w:val="8"/>
          <w:rFonts w:ascii="Times New Roman" w:hAnsi="Times New Roman"/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both"/>
        <w:outlineLvl w:val="0"/>
        <w:rPr>
          <w:rStyle w:val="8"/>
          <w:rFonts w:ascii="Times New Roman" w:hAnsi="Times New Roman" w:eastAsia="方正小标宋简体"/>
          <w:bCs/>
          <w:szCs w:val="28"/>
        </w:rPr>
      </w:pPr>
    </w:p>
    <w:p>
      <w:pPr>
        <w:jc w:val="center"/>
        <w:outlineLvl w:val="0"/>
        <w:rPr>
          <w:rStyle w:val="8"/>
          <w:rFonts w:ascii="Times New Roman" w:hAnsi="Times New Roman" w:eastAsia="方正小标宋简体"/>
          <w:bCs/>
          <w:szCs w:val="28"/>
        </w:rPr>
      </w:pPr>
      <w:r>
        <w:rPr>
          <w:rStyle w:val="8"/>
          <w:rFonts w:ascii="Times New Roman" w:hAnsi="Times New Roman" w:eastAsia="方正小标宋简体"/>
          <w:bCs/>
          <w:szCs w:val="28"/>
        </w:rPr>
        <w:t>一、企业基本情况</w:t>
      </w:r>
    </w:p>
    <w:tbl>
      <w:tblPr>
        <w:tblStyle w:val="5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253"/>
        <w:gridCol w:w="638"/>
        <w:gridCol w:w="1166"/>
        <w:gridCol w:w="969"/>
        <w:gridCol w:w="818"/>
        <w:gridCol w:w="863"/>
        <w:gridCol w:w="316"/>
        <w:gridCol w:w="622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83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企业名称</w:t>
            </w:r>
          </w:p>
        </w:tc>
        <w:tc>
          <w:tcPr>
            <w:tcW w:w="6920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地址</w:t>
            </w:r>
          </w:p>
        </w:tc>
        <w:tc>
          <w:tcPr>
            <w:tcW w:w="69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营业执照</w:t>
            </w: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号</w:t>
            </w:r>
          </w:p>
        </w:tc>
        <w:tc>
          <w:tcPr>
            <w:tcW w:w="69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注册资金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设立时间</w:t>
            </w:r>
          </w:p>
        </w:tc>
        <w:tc>
          <w:tcPr>
            <w:tcW w:w="33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8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手机号码</w:t>
            </w:r>
          </w:p>
        </w:tc>
        <w:tc>
          <w:tcPr>
            <w:tcW w:w="215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left="-31" w:leftChars="-15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安全生产许可证编号</w:t>
            </w:r>
          </w:p>
        </w:tc>
        <w:tc>
          <w:tcPr>
            <w:tcW w:w="69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2834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left="-31" w:leftChars="-15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企业资质</w:t>
            </w:r>
          </w:p>
          <w:p>
            <w:pPr>
              <w:spacing w:line="400" w:lineRule="exact"/>
              <w:ind w:left="-31" w:leftChars="-15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等级及批</w:t>
            </w:r>
          </w:p>
          <w:p>
            <w:pPr>
              <w:spacing w:line="400" w:lineRule="exact"/>
              <w:ind w:left="-31" w:leftChars="-15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准时间</w:t>
            </w:r>
          </w:p>
        </w:tc>
        <w:tc>
          <w:tcPr>
            <w:tcW w:w="69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-34" w:leftChars="-16" w:firstLine="112" w:firstLineChars="40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  <w:jc w:val="center"/>
        </w:trPr>
        <w:tc>
          <w:tcPr>
            <w:tcW w:w="2834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0" w:type="dxa"/>
            <w:gridSpan w:val="8"/>
            <w:tcBorders>
              <w:right w:val="single" w:color="auto" w:sz="12" w:space="0"/>
            </w:tcBorders>
          </w:tcPr>
          <w:p>
            <w:pPr>
              <w:spacing w:line="360" w:lineRule="auto"/>
              <w:ind w:left="-34" w:leftChars="-16" w:firstLine="112" w:firstLineChars="40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主项：</w:t>
            </w:r>
          </w:p>
          <w:p>
            <w:pPr>
              <w:spacing w:line="360" w:lineRule="auto"/>
              <w:ind w:left="-34" w:leftChars="-16" w:firstLine="140" w:firstLineChars="50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增项：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企业法定代表人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企业分管</w:t>
            </w: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质量管理</w:t>
            </w: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安全生产副经理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质量管理</w:t>
            </w: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安全生产管理机构负责人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528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质量管理</w:t>
            </w: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安全生产管理机构名称</w:t>
            </w:r>
          </w:p>
        </w:tc>
        <w:tc>
          <w:tcPr>
            <w:tcW w:w="69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企业总人数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spacing w:line="240" w:lineRule="atLeast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400" w:lineRule="exact"/>
              <w:ind w:left="-31" w:leftChars="-15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专职安全生产管理人数</w:t>
            </w:r>
          </w:p>
        </w:tc>
        <w:tc>
          <w:tcPr>
            <w:tcW w:w="246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2834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left="-31" w:leftChars="-15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</w:rPr>
              <w:t>本年度的</w:t>
            </w: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质量管理</w:t>
            </w: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安全生产业绩和事故情况</w:t>
            </w:r>
          </w:p>
        </w:tc>
        <w:tc>
          <w:tcPr>
            <w:tcW w:w="692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112" w:firstLineChars="40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质量管理</w:t>
            </w: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安全生产事故情况：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2834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39" w:firstLineChars="14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0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-34" w:leftChars="-16" w:firstLine="112" w:firstLineChars="40"/>
              <w:rPr>
                <w:rStyle w:val="8"/>
                <w:rFonts w:ascii="Times New Roman" w:hAnsi="Times New Roman"/>
                <w:sz w:val="28"/>
                <w:szCs w:val="28"/>
              </w:rPr>
            </w:pP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质量管理</w:t>
            </w: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安全生产奖励情况：</w:t>
            </w:r>
          </w:p>
        </w:tc>
      </w:tr>
    </w:tbl>
    <w:p>
      <w:pPr>
        <w:jc w:val="center"/>
        <w:outlineLvl w:val="0"/>
        <w:rPr>
          <w:rStyle w:val="8"/>
          <w:rFonts w:ascii="Times New Roman" w:hAnsi="Times New Roman" w:eastAsia="方正小标宋简体"/>
          <w:bCs/>
          <w:szCs w:val="28"/>
        </w:rPr>
      </w:pPr>
      <w:r>
        <w:rPr>
          <w:rStyle w:val="8"/>
          <w:rFonts w:ascii="Times New Roman" w:hAnsi="Times New Roman"/>
          <w:sz w:val="28"/>
          <w:szCs w:val="28"/>
        </w:rPr>
        <w:br w:type="page"/>
      </w:r>
      <w:r>
        <w:rPr>
          <w:rStyle w:val="8"/>
          <w:rFonts w:ascii="Times New Roman" w:hAnsi="Times New Roman" w:eastAsia="方正小标宋简体"/>
          <w:bCs/>
          <w:szCs w:val="28"/>
        </w:rPr>
        <w:t>二、企业安全生产管理人员名单</w:t>
      </w:r>
    </w:p>
    <w:tbl>
      <w:tblPr>
        <w:tblStyle w:val="5"/>
        <w:tblW w:w="93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575"/>
        <w:gridCol w:w="1433"/>
        <w:gridCol w:w="2736"/>
        <w:gridCol w:w="1370"/>
        <w:gridCol w:w="16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exact"/>
          <w:jc w:val="center"/>
        </w:trPr>
        <w:tc>
          <w:tcPr>
            <w:tcW w:w="62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3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572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eastAsia" w:eastAsia="仿宋_GB2312"/>
                <w:sz w:val="28"/>
                <w:szCs w:val="28"/>
                <w:lang w:eastAsia="zh-CN"/>
              </w:rPr>
              <w:t>质量管理</w:t>
            </w:r>
            <w:r>
              <w:rPr>
                <w:rStyle w:val="8"/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  <w:t>安全生产考核情况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exact"/>
          <w:jc w:val="center"/>
        </w:trPr>
        <w:tc>
          <w:tcPr>
            <w:tcW w:w="624" w:type="dxa"/>
            <w:vMerge w:val="continue"/>
            <w:tcBorders>
              <w:left w:val="single" w:color="auto" w:sz="12" w:space="0"/>
            </w:tcBorders>
          </w:tcPr>
          <w:p>
            <w:pPr>
              <w:spacing w:line="240" w:lineRule="atLeast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</w:tcPr>
          <w:p>
            <w:pPr>
              <w:spacing w:line="240" w:lineRule="atLeast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33" w:type="dxa"/>
            <w:vMerge w:val="continue"/>
          </w:tcPr>
          <w:p>
            <w:pPr>
              <w:spacing w:line="240" w:lineRule="atLeast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  <w:t>发证单位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  <w:t>发证时间</w:t>
            </w: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ascii="Times New Roman" w:hAnsi="Times New Roman"/>
                <w:b w:val="0"/>
                <w:bCs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62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注：企业营业执照、资质证书、安全生产许可证、企业人员证件等复印件附后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2021</w:t>
      </w:r>
      <w:r>
        <w:rPr>
          <w:rFonts w:eastAsia="方正小标宋简体"/>
          <w:sz w:val="44"/>
          <w:szCs w:val="44"/>
        </w:rPr>
        <w:t>年度</w:t>
      </w:r>
      <w:r>
        <w:rPr>
          <w:rFonts w:hint="eastAsia" w:eastAsia="方正小标宋简体"/>
          <w:sz w:val="44"/>
          <w:szCs w:val="44"/>
          <w:lang w:eastAsia="zh-CN"/>
        </w:rPr>
        <w:t>在建项目</w:t>
      </w:r>
      <w:r>
        <w:rPr>
          <w:rFonts w:eastAsia="方正小标宋简体"/>
          <w:sz w:val="44"/>
          <w:szCs w:val="44"/>
        </w:rPr>
        <w:t>汇总表</w:t>
      </w: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填报单位：</w:t>
      </w:r>
      <w:r>
        <w:rPr>
          <w:rFonts w:eastAsia="仿宋_GB2312"/>
          <w:sz w:val="32"/>
          <w:szCs w:val="32"/>
          <w:u w:val="single"/>
        </w:rPr>
        <w:t xml:space="preserve">                    （企业盖章）</w:t>
      </w:r>
    </w:p>
    <w:tbl>
      <w:tblPr>
        <w:tblStyle w:val="5"/>
        <w:tblW w:w="14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859"/>
        <w:gridCol w:w="1228"/>
        <w:gridCol w:w="791"/>
        <w:gridCol w:w="712"/>
        <w:gridCol w:w="991"/>
        <w:gridCol w:w="1323"/>
        <w:gridCol w:w="1156"/>
        <w:gridCol w:w="1144"/>
        <w:gridCol w:w="1106"/>
        <w:gridCol w:w="1094"/>
        <w:gridCol w:w="762"/>
        <w:gridCol w:w="1195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6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序号</w:t>
            </w:r>
          </w:p>
        </w:tc>
        <w:tc>
          <w:tcPr>
            <w:tcW w:w="185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项目名称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  <w:t>建筑面积(平方米</w:t>
            </w:r>
            <w:r>
              <w:rPr>
                <w:rFonts w:hint="eastAsia" w:eastAsia="仿宋_GB2312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  <w:t>结构形式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  <w:t>形象进度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  <w:t>开竣工</w:t>
            </w:r>
            <w:r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  <w:t>日期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施工许可证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/>
                <w:sz w:val="21"/>
                <w:szCs w:val="21"/>
              </w:rPr>
              <w:t>建设单位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监理单位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shd w:val="clear" w:color="auto" w:fill="FFFFFF"/>
              </w:rPr>
              <w:t>项目经理</w:t>
            </w:r>
          </w:p>
        </w:tc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质量</w:t>
            </w:r>
            <w:r>
              <w:rPr>
                <w:rFonts w:eastAsia="仿宋_GB2312"/>
                <w:sz w:val="21"/>
                <w:szCs w:val="21"/>
              </w:rPr>
              <w:t>季度考评档次</w:t>
            </w:r>
          </w:p>
        </w:tc>
        <w:tc>
          <w:tcPr>
            <w:tcW w:w="762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考评等次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安全</w:t>
            </w:r>
            <w:r>
              <w:rPr>
                <w:rFonts w:eastAsia="仿宋_GB2312"/>
                <w:sz w:val="21"/>
                <w:szCs w:val="21"/>
              </w:rPr>
              <w:t>季度考评档次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考评等次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第一季度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第一季度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第二季度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第二季度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第三季度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第三季度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第四季度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第四季度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第一季度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第一季度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第二季度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第二季度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第三季度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第三季度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第四季度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第四季度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第一季度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第一季度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第二季度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第二季度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第三季度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第三季度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第四季度</w:t>
            </w:r>
          </w:p>
        </w:tc>
        <w:tc>
          <w:tcPr>
            <w:tcW w:w="7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第四季度</w:t>
            </w:r>
          </w:p>
        </w:tc>
        <w:tc>
          <w:tcPr>
            <w:tcW w:w="6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szCs w:val="21"/>
        </w:rPr>
        <w:t>注：</w:t>
      </w:r>
      <w:r>
        <w:rPr>
          <w:rFonts w:hint="eastAsia"/>
          <w:szCs w:val="21"/>
          <w:lang w:eastAsia="zh-CN"/>
        </w:rPr>
        <w:t>填写企业年内所有在建项目，并把施工许可证、项目考评资料等复印件附后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firstLine="176" w:firstLineChars="49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  <w:u w:val="none"/>
        </w:rPr>
        <w:t>20</w:t>
      </w:r>
      <w:r>
        <w:rPr>
          <w:rFonts w:hint="eastAsia" w:eastAsia="方正小标宋简体"/>
          <w:bCs/>
          <w:sz w:val="36"/>
          <w:szCs w:val="36"/>
          <w:u w:val="none"/>
          <w:lang w:val="en-US" w:eastAsia="zh-CN"/>
        </w:rPr>
        <w:t>21</w:t>
      </w:r>
      <w:r>
        <w:rPr>
          <w:rFonts w:eastAsia="方正小标宋简体"/>
          <w:bCs/>
          <w:sz w:val="36"/>
          <w:szCs w:val="36"/>
        </w:rPr>
        <w:t>年度</w:t>
      </w:r>
      <w:r>
        <w:rPr>
          <w:rFonts w:hint="eastAsia" w:eastAsia="方正小标宋简体"/>
          <w:bCs/>
          <w:sz w:val="36"/>
          <w:szCs w:val="36"/>
          <w:lang w:eastAsia="zh-CN"/>
        </w:rPr>
        <w:t>邵阳市</w:t>
      </w:r>
      <w:r>
        <w:rPr>
          <w:rFonts w:eastAsia="方正小标宋简体"/>
          <w:bCs/>
          <w:sz w:val="36"/>
          <w:szCs w:val="36"/>
        </w:rPr>
        <w:t>建筑施</w:t>
      </w:r>
      <w:r>
        <w:rPr>
          <w:rFonts w:hint="eastAsia" w:eastAsia="方正小标宋简体"/>
          <w:bCs/>
          <w:sz w:val="36"/>
          <w:szCs w:val="36"/>
          <w:lang w:eastAsia="zh-CN"/>
        </w:rPr>
        <w:t>工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XX</w:t>
      </w:r>
      <w:r>
        <w:rPr>
          <w:rFonts w:eastAsia="方正小标宋简体"/>
          <w:bCs/>
          <w:sz w:val="36"/>
          <w:szCs w:val="36"/>
        </w:rPr>
        <w:t>评</w:t>
      </w:r>
      <w:r>
        <w:rPr>
          <w:rFonts w:hint="eastAsia" w:eastAsia="方正小标宋简体"/>
          <w:bCs/>
          <w:sz w:val="36"/>
          <w:szCs w:val="36"/>
        </w:rPr>
        <w:t>选</w:t>
      </w:r>
      <w:r>
        <w:rPr>
          <w:rFonts w:eastAsia="方正小标宋简体"/>
          <w:bCs/>
          <w:sz w:val="36"/>
          <w:szCs w:val="36"/>
        </w:rPr>
        <w:t>汇总表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初评单位：</w:t>
      </w:r>
      <w:r>
        <w:rPr>
          <w:rFonts w:eastAsia="仿宋_GB2312"/>
          <w:sz w:val="24"/>
          <w:u w:val="single"/>
        </w:rPr>
        <w:t xml:space="preserve">                  </w:t>
      </w:r>
      <w:r>
        <w:rPr>
          <w:rFonts w:eastAsia="仿宋_GB2312"/>
          <w:sz w:val="24"/>
        </w:rPr>
        <w:t xml:space="preserve"> （盖章）</w:t>
      </w:r>
    </w:p>
    <w:p>
      <w:pPr>
        <w:rPr>
          <w:rFonts w:eastAsia="仿宋_GB2312"/>
          <w:sz w:val="24"/>
        </w:rPr>
      </w:pPr>
    </w:p>
    <w:tbl>
      <w:tblPr>
        <w:tblStyle w:val="5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736"/>
        <w:gridCol w:w="1480"/>
        <w:gridCol w:w="1673"/>
        <w:gridCol w:w="1690"/>
        <w:gridCol w:w="1376"/>
        <w:gridCol w:w="1533"/>
        <w:gridCol w:w="128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73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法人</w:t>
            </w:r>
          </w:p>
        </w:tc>
        <w:tc>
          <w:tcPr>
            <w:tcW w:w="167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设立时间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企业资质等级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地址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企业自评分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参评奖项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初评档次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4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注：1.申报资料时提供该表Word电子表；2.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建筑施工企业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质量管理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/安全生产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标准化年度自评情况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、照片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等复印件附后;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923848"/>
    <w:rsid w:val="006F2700"/>
    <w:rsid w:val="00BA16CB"/>
    <w:rsid w:val="00DC1906"/>
    <w:rsid w:val="015A2598"/>
    <w:rsid w:val="041A0498"/>
    <w:rsid w:val="0A265265"/>
    <w:rsid w:val="0B45416A"/>
    <w:rsid w:val="104C02EC"/>
    <w:rsid w:val="123D15DD"/>
    <w:rsid w:val="184B20AB"/>
    <w:rsid w:val="1B764BF2"/>
    <w:rsid w:val="1C435510"/>
    <w:rsid w:val="1CD078B7"/>
    <w:rsid w:val="24496FAF"/>
    <w:rsid w:val="27120B89"/>
    <w:rsid w:val="28923848"/>
    <w:rsid w:val="2FB43DDD"/>
    <w:rsid w:val="305E4D06"/>
    <w:rsid w:val="35C342F4"/>
    <w:rsid w:val="38013E10"/>
    <w:rsid w:val="3B946E13"/>
    <w:rsid w:val="3E23151E"/>
    <w:rsid w:val="3F2F6F4A"/>
    <w:rsid w:val="434D3751"/>
    <w:rsid w:val="461640D6"/>
    <w:rsid w:val="4B2423D3"/>
    <w:rsid w:val="4C237A85"/>
    <w:rsid w:val="4D035982"/>
    <w:rsid w:val="4F0E2A6E"/>
    <w:rsid w:val="60545C08"/>
    <w:rsid w:val="60D07590"/>
    <w:rsid w:val="61911EE1"/>
    <w:rsid w:val="65024D78"/>
    <w:rsid w:val="66BC4050"/>
    <w:rsid w:val="6A656FD5"/>
    <w:rsid w:val="724248D1"/>
    <w:rsid w:val="79101B8D"/>
    <w:rsid w:val="7A60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·标题"/>
    <w:basedOn w:val="4"/>
    <w:qFormat/>
    <w:uiPriority w:val="0"/>
    <w:pPr>
      <w:spacing w:before="0" w:after="0"/>
    </w:pPr>
    <w:rPr>
      <w:rFonts w:ascii="黑体" w:eastAsia="黑体" w:cs="Times New Roman"/>
      <w:b w:val="0"/>
      <w:szCs w:val="20"/>
    </w:rPr>
  </w:style>
  <w:style w:type="character" w:customStyle="1" w:styleId="8">
    <w:name w:val="·正文"/>
    <w:basedOn w:val="6"/>
    <w:qFormat/>
    <w:uiPriority w:val="0"/>
    <w:rPr>
      <w:rFonts w:ascii="仿宋_GB2312" w:hAnsi="仿宋_GB2312" w:eastAsia="仿宋_GB2312" w:cs="Times New Roman"/>
      <w:sz w:val="32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123</Words>
  <Characters>707</Characters>
  <Lines>5</Lines>
  <Paragraphs>1</Paragraphs>
  <TotalTime>4</TotalTime>
  <ScaleCrop>false</ScaleCrop>
  <LinksUpToDate>false</LinksUpToDate>
  <CharactersWithSpaces>829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2018-12-18T03:05:00Z</dcterms:created>
  <dc:creator>Administrator</dc:creator>
  <cp:lastModifiedBy>远山</cp:lastModifiedBy>
  <cp:lastPrinted>2021-03-19T08:24:00Z</cp:lastPrinted>
  <dcterms:modified xsi:type="dcterms:W3CDTF">2022-03-07T05:43:54Z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CAAA19AC728B4FC684F22353BF69841E</vt:lpwstr>
  </property>
</Properties>
</file>