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建筑市场监管公共服务平台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项目</w:t>
      </w:r>
      <w:r>
        <w:rPr>
          <w:rFonts w:hint="eastAsia" w:ascii="方正小标宋简体" w:eastAsia="方正小标宋简体"/>
          <w:sz w:val="36"/>
          <w:szCs w:val="36"/>
        </w:rPr>
        <w:t>业绩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信息审核表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金都花苑住宅小区2#楼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43050018122801001              </w:t>
      </w:r>
    </w:p>
    <w:tbl>
      <w:tblPr>
        <w:tblStyle w:val="3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41"/>
        <w:gridCol w:w="1049"/>
        <w:gridCol w:w="1201"/>
        <w:gridCol w:w="1005"/>
        <w:gridCol w:w="1684"/>
        <w:gridCol w:w="806"/>
        <w:gridCol w:w="825"/>
        <w:gridCol w:w="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邵阳市鸿泰房地产开发有限公司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企业信用代码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91430500712186763M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邵阳市大祥区祭旗坡社区二组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投资类型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固定资产投资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项目类别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建设工程规划许可证编号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430501201909100401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立项文号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邵市发改投（2018）288号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立项批准机关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邵阳市发展和改革委员会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立项批复时间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2018年8月15日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立项机关级别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30000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工程用途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民用建筑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占地面积7259.41平方米，总建筑面积30000平方米，其中计容面积26400平方米，二号楼标段计容面积为8508.41平方米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2019年7月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施工单位</w:t>
            </w:r>
            <w:r>
              <w:rPr>
                <w:rFonts w:hint="eastAsia" w:ascii="仿宋_GB2312" w:eastAsia="仿宋_GB2312"/>
                <w:szCs w:val="21"/>
              </w:rPr>
              <w:t>招投标信息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43050018122801001-BD-002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开标时间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1455.18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11596.93平方米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发包单位名称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邵阳市鸿泰房地产开发有限公司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邵阳荣睿项目管理有限公司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湖南金意工程建设招标代理有限公司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吴亚丽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湘243141647501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本项目建设地点为邵阳市大祥区西湖路与双园路交汇处西北角，项目总造价为4000万元，其中二标段包括2#楼及地下车库工程建筑面积为11596.93平方米，二标段招标控制价为1564.71万元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本项目的建筑工程、桩基工程、装饰工程及水电安装等工程的施工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监理单位招投标信息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中标通知书编号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43050018122801001-BD-062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中标单位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湖南城市学院建设监理咨询有限责任公司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招标代理机构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湖南省金意工程建设招标代理有限责任公司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招标方式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邀请招标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开标时间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2018年10月18日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中标记录登记时间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2018年12月28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曹志远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项目负责人注册类型及等级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总监工程师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43007885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开工日期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竣工日期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中标金额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14551864.81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总工期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500天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工程概况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项目建设工程、桩基础工程、装饰工程及水电安装工程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中标范围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施工期间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施工图审查信息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施工图审查合格书编号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2019FW01218(430500)-3180160083-SE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审查完成日期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2019年4月22日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勘察单位名称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湖南省城乡建设勘测院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勘察单位企业信用代码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914300001842151019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施工图审查机构名称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邵阳市施工图审查中心有限公司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施工图审查机构企业信用代码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91430500730526872W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建筑面积11596.93㎡，层高2.9米，框剪结构，负一层为地下停车场，地上16层，总高度49.95米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施工合同信息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金都花苑住宅小区二标段二号楼及地下车库建安工程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合同类别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建设工程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邵阳荣睿项目管理有限公司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1455.18万元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吴亚丽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11596.93㎡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金都花苑住宅小区建设项目二号楼建筑工程及相关配套附属工程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2019年1月18日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2019年7月1日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540天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监理合同信息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合同编号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2018-34号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合同名称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工程施工监理合同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承包单位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湖南城市学院建设监理咨询有限责任公司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签订日期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2018年12月27日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合同金额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88000元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合同记录登记时间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2019年1月18日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计划开工日期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2019年7月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计划竣工日期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2021年7月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24个月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质量目标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11596.93㎡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合同承包内容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本项目建筑工程、安装工程、配套附属工程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工程名称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金都花苑住宅小区二标段2#楼及地下车库建安工程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430501201909100401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邵阳荣睿项目管理有限公司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湖南城市学院建设监理咨询有限责任公司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广州博厦建筑设计研究院有限公司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设计项目负责人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郭珩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湖南省城乡建设勘测院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勘察项目负责人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熊吉良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1455.18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11596.93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2019年9月10日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合同工期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540天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合同开工日期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2019年7月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合同竣工日期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2020年12月31日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建设规模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11596.93㎡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吴亚丽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项目负责人证书编号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湘24314164250100000031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曾健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技术负责人证书编号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B080930102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</w:p>
        </w:tc>
        <w:tc>
          <w:tcPr>
            <w:tcW w:w="32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曹志远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身份证号码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总监理工程师证书编码</w:t>
            </w:r>
          </w:p>
        </w:tc>
        <w:tc>
          <w:tcPr>
            <w:tcW w:w="734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43008966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单项工程1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单项工程2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单项工程3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单项工程4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单项工程5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单项工程6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单项工程7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单项工程8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高度（米）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附表1（施工许可现场其他岗位人员，含施工和监理单位）</w:t>
      </w:r>
    </w:p>
    <w:tbl>
      <w:tblPr>
        <w:tblStyle w:val="3"/>
        <w:tblpPr w:leftFromText="180" w:rightFromText="180" w:vertAnchor="text" w:horzAnchor="page" w:tblpX="1242" w:tblpY="65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岗位类型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荣睿项目管理有限公司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吴亚丽变更为曾好学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湘243131323133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项目技术负责人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曾健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B08093010200000031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施工员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刘港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43181010002415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质量员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陈凯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43181060001438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曾东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43182020003286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梁尧辉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43182020014589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湖南城市学院建设监理咨询有限责任公司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总监理工程师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曹志远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43007885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监理员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李梦熊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XY17-H0060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孙垚林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XS19-H0006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附表2（设计人员）</w:t>
      </w:r>
    </w:p>
    <w:tbl>
      <w:tblPr>
        <w:tblStyle w:val="3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广州博厦建筑设计研究院有限公司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郭珩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093200545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设计人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王延文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专业负责人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黄建明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093201545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设计人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李喜林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设计人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徐飞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*****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MDA3MzQ5ZDEyNmQzZGNlNTAxOTg0ZjhiMjczYjEifQ=="/>
  </w:docVars>
  <w:rsids>
    <w:rsidRoot w:val="70B54282"/>
    <w:rsid w:val="70B5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2024-06-27T07:53:00Z</dcterms:created>
  <dc:creator>轻轻河边草</dc:creator>
  <cp:lastModifiedBy>轻轻河边草</cp:lastModifiedBy>
  <dcterms:modified xsi:type="dcterms:W3CDTF">2024-06-27T07:58:40Z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A0434B5B733C48ED930FA5BE230DF6A9_11</vt:lpwstr>
  </property>
</Properties>
</file>