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w:t>
      </w:r>
      <w:r>
        <w:rPr>
          <w:rFonts w:hint="eastAsia" w:ascii="黑体" w:hAnsi="黑体" w:eastAsia="黑体" w:cs="黑体"/>
          <w:b w:val="0"/>
          <w:bCs w:val="0"/>
          <w:sz w:val="32"/>
          <w:szCs w:val="32"/>
          <w:lang w:val="en-US" w:eastAsia="zh-CN"/>
        </w:rPr>
        <w:t>3</w:t>
      </w:r>
    </w:p>
    <w:p>
      <w:pPr>
        <w:jc w:val="center"/>
        <w:rPr>
          <w:rFonts w:ascii="方正小标宋简体" w:eastAsia="方正小标宋简体"/>
          <w:sz w:val="36"/>
          <w:szCs w:val="36"/>
        </w:rPr>
      </w:pPr>
      <w:r>
        <w:rPr>
          <w:rFonts w:hint="eastAsia" w:ascii="方正小标宋简体" w:eastAsia="方正小标宋简体"/>
          <w:sz w:val="36"/>
          <w:szCs w:val="36"/>
        </w:rPr>
        <w:t>建筑市场监管公共服务平台项目业绩信息表</w:t>
      </w:r>
    </w:p>
    <w:p>
      <w:pPr>
        <w:ind w:firstLine="280" w:firstLineChars="1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项目名称：</w:t>
      </w:r>
      <w:r>
        <w:rPr>
          <w:rFonts w:hint="eastAsia" w:ascii="仿宋_GB2312" w:hAnsi="仿宋_GB2312" w:eastAsia="仿宋_GB2312" w:cs="仿宋_GB2312"/>
          <w:spacing w:val="-20"/>
          <w:sz w:val="28"/>
          <w:szCs w:val="28"/>
          <w:lang w:val="en-US" w:eastAsia="zh-CN"/>
        </w:rPr>
        <w:t xml:space="preserve">裕丰家园铁路安置小区建设项目      </w:t>
      </w:r>
      <w:r>
        <w:rPr>
          <w:rFonts w:hint="eastAsia" w:ascii="仿宋_GB2312" w:hAnsi="仿宋_GB2312" w:eastAsia="仿宋_GB2312" w:cs="仿宋_GB2312"/>
          <w:sz w:val="28"/>
          <w:szCs w:val="28"/>
          <w:lang w:val="en-US" w:eastAsia="zh-CN"/>
        </w:rPr>
        <w:t xml:space="preserve">审核部门（公章）：           </w:t>
      </w:r>
    </w:p>
    <w:p>
      <w:pPr>
        <w:ind w:firstLine="280" w:firstLineChars="100"/>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工程编号：</w:t>
      </w:r>
      <w:r>
        <w:rPr>
          <w:rFonts w:hint="eastAsia" w:ascii="仿宋_GB2312" w:hAnsi="仿宋_GB2312" w:eastAsia="仿宋_GB2312" w:cs="仿宋_GB2312"/>
          <w:sz w:val="28"/>
          <w:szCs w:val="28"/>
          <w:lang w:val="en-US" w:eastAsia="zh-CN"/>
        </w:rPr>
        <w:t>4305001502260101              审核人（签字）：</w:t>
      </w:r>
    </w:p>
    <w:tbl>
      <w:tblPr>
        <w:tblStyle w:val="5"/>
        <w:tblpPr w:leftFromText="180" w:rightFromText="180" w:vertAnchor="text" w:horzAnchor="page" w:tblpX="1347" w:tblpY="157"/>
        <w:tblOverlap w:val="never"/>
        <w:tblW w:w="992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3"/>
        <w:gridCol w:w="1440"/>
        <w:gridCol w:w="930"/>
        <w:gridCol w:w="1210"/>
        <w:gridCol w:w="1115"/>
        <w:gridCol w:w="1375"/>
        <w:gridCol w:w="1114"/>
        <w:gridCol w:w="803"/>
        <w:gridCol w:w="22"/>
        <w:gridCol w:w="7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3" w:type="dxa"/>
            <w:vMerge w:val="restart"/>
            <w:vAlign w:val="center"/>
          </w:tcPr>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r>
              <w:rPr>
                <w:rFonts w:hint="eastAsia" w:ascii="仿宋_GB2312" w:eastAsia="仿宋_GB2312"/>
                <w:szCs w:val="21"/>
              </w:rPr>
              <w:t>项目基本信息</w:t>
            </w:r>
          </w:p>
        </w:tc>
        <w:tc>
          <w:tcPr>
            <w:tcW w:w="1440" w:type="dxa"/>
            <w:vAlign w:val="center"/>
          </w:tcPr>
          <w:p>
            <w:pPr>
              <w:jc w:val="center"/>
              <w:rPr>
                <w:rFonts w:ascii="仿宋_GB2312" w:eastAsia="仿宋_GB2312"/>
                <w:szCs w:val="21"/>
              </w:rPr>
            </w:pPr>
            <w:r>
              <w:rPr>
                <w:rFonts w:hint="eastAsia" w:ascii="仿宋_GB2312" w:eastAsia="仿宋_GB2312"/>
                <w:szCs w:val="21"/>
              </w:rPr>
              <w:t>建设单位</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邵阳市庆成房地产开发有限公司</w:t>
            </w:r>
          </w:p>
        </w:tc>
        <w:tc>
          <w:tcPr>
            <w:tcW w:w="1375" w:type="dxa"/>
            <w:vAlign w:val="center"/>
          </w:tcPr>
          <w:p>
            <w:pPr>
              <w:jc w:val="center"/>
              <w:rPr>
                <w:rFonts w:ascii="仿宋_GB2312" w:eastAsia="仿宋_GB2312"/>
                <w:szCs w:val="21"/>
              </w:rPr>
            </w:pPr>
            <w:r>
              <w:rPr>
                <w:rFonts w:hint="eastAsia" w:ascii="仿宋_GB2312" w:eastAsia="仿宋_GB2312"/>
                <w:szCs w:val="21"/>
              </w:rPr>
              <w:t>企业信用代码</w:t>
            </w:r>
          </w:p>
        </w:tc>
        <w:tc>
          <w:tcPr>
            <w:tcW w:w="2720" w:type="dxa"/>
            <w:gridSpan w:val="4"/>
            <w:vAlign w:val="center"/>
          </w:tcPr>
          <w:p>
            <w:pPr>
              <w:jc w:val="center"/>
              <w:rPr>
                <w:rFonts w:ascii="仿宋_GB2312" w:eastAsia="仿宋_GB2312"/>
                <w:szCs w:val="21"/>
              </w:rPr>
            </w:pPr>
            <w:r>
              <w:rPr>
                <w:rFonts w:hint="eastAsia" w:ascii="仿宋_GB2312" w:eastAsia="仿宋_GB2312"/>
                <w:szCs w:val="21"/>
              </w:rPr>
              <w:t>91430500584902162E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ascii="仿宋_GB2312" w:eastAsia="仿宋_GB2312"/>
                <w:szCs w:val="21"/>
              </w:rPr>
            </w:pPr>
            <w:r>
              <w:rPr>
                <w:rFonts w:hint="eastAsia" w:ascii="仿宋_GB2312" w:eastAsia="仿宋_GB2312"/>
                <w:szCs w:val="21"/>
              </w:rPr>
              <w:t>具体地点</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邵阳市双清区邵阳大道</w:t>
            </w:r>
            <w:r>
              <w:rPr>
                <w:rFonts w:hint="eastAsia" w:ascii="仿宋_GB2312" w:eastAsia="仿宋_GB2312"/>
                <w:szCs w:val="21"/>
                <w:lang w:eastAsia="zh-CN"/>
              </w:rPr>
              <w:t>与和谐路交汇处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ascii="仿宋_GB2312" w:eastAsia="仿宋_GB2312"/>
                <w:szCs w:val="21"/>
              </w:rPr>
            </w:pPr>
            <w:r>
              <w:rPr>
                <w:rFonts w:hint="eastAsia" w:ascii="仿宋_GB2312" w:eastAsia="仿宋_GB2312"/>
                <w:szCs w:val="21"/>
              </w:rPr>
              <w:t>投资类型</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自筹及银行贷款</w:t>
            </w:r>
          </w:p>
        </w:tc>
        <w:tc>
          <w:tcPr>
            <w:tcW w:w="1375" w:type="dxa"/>
            <w:vAlign w:val="center"/>
          </w:tcPr>
          <w:p>
            <w:pPr>
              <w:jc w:val="center"/>
              <w:rPr>
                <w:rFonts w:ascii="仿宋_GB2312" w:eastAsia="仿宋_GB2312"/>
                <w:szCs w:val="21"/>
              </w:rPr>
            </w:pPr>
            <w:r>
              <w:rPr>
                <w:rFonts w:hint="eastAsia" w:ascii="仿宋_GB2312" w:eastAsia="仿宋_GB2312"/>
                <w:szCs w:val="21"/>
              </w:rPr>
              <w:t>项目类别</w:t>
            </w:r>
          </w:p>
        </w:tc>
        <w:tc>
          <w:tcPr>
            <w:tcW w:w="2720" w:type="dxa"/>
            <w:gridSpan w:val="4"/>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建筑工程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ascii="仿宋_GB2312" w:eastAsia="仿宋_GB2312"/>
                <w:szCs w:val="21"/>
              </w:rPr>
            </w:pPr>
            <w:r>
              <w:rPr>
                <w:rFonts w:hint="eastAsia" w:ascii="仿宋_GB2312" w:eastAsia="仿宋_GB2312"/>
                <w:szCs w:val="21"/>
              </w:rPr>
              <w:t>建设工程规划许可证编号</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建规[建]字 第2015-48号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ascii="仿宋_GB2312" w:eastAsia="仿宋_GB2312"/>
                <w:szCs w:val="21"/>
              </w:rPr>
            </w:pPr>
            <w:r>
              <w:rPr>
                <w:rFonts w:hint="eastAsia" w:ascii="仿宋_GB2312" w:eastAsia="仿宋_GB2312"/>
                <w:szCs w:val="21"/>
              </w:rPr>
              <w:t>立项文号</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 xml:space="preserve">   市发改投 [2014]397号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ascii="仿宋_GB2312" w:eastAsia="仿宋_GB2312"/>
                <w:szCs w:val="21"/>
              </w:rPr>
            </w:pPr>
            <w:r>
              <w:rPr>
                <w:rFonts w:hint="eastAsia" w:ascii="仿宋_GB2312" w:eastAsia="仿宋_GB2312"/>
                <w:szCs w:val="21"/>
              </w:rPr>
              <w:t>立项批准机关</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邵阳市发展和改革委员会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ascii="仿宋_GB2312" w:eastAsia="仿宋_GB2312"/>
                <w:szCs w:val="21"/>
              </w:rPr>
            </w:pPr>
            <w:r>
              <w:rPr>
                <w:rFonts w:hint="eastAsia" w:ascii="仿宋_GB2312" w:eastAsia="仿宋_GB2312"/>
                <w:szCs w:val="21"/>
              </w:rPr>
              <w:t>立项批复时间</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2014.9.11</w:t>
            </w:r>
          </w:p>
        </w:tc>
        <w:tc>
          <w:tcPr>
            <w:tcW w:w="1375" w:type="dxa"/>
            <w:vAlign w:val="center"/>
          </w:tcPr>
          <w:p>
            <w:pPr>
              <w:jc w:val="center"/>
              <w:rPr>
                <w:rFonts w:ascii="仿宋_GB2312" w:eastAsia="仿宋_GB2312"/>
                <w:szCs w:val="21"/>
              </w:rPr>
            </w:pPr>
            <w:r>
              <w:rPr>
                <w:rFonts w:hint="eastAsia" w:ascii="仿宋_GB2312" w:eastAsia="仿宋_GB2312"/>
                <w:szCs w:val="21"/>
              </w:rPr>
              <w:t>立项机关级别</w:t>
            </w:r>
          </w:p>
        </w:tc>
        <w:tc>
          <w:tcPr>
            <w:tcW w:w="2720" w:type="dxa"/>
            <w:gridSpan w:val="4"/>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总面积</w:t>
            </w:r>
          </w:p>
          <w:p>
            <w:pPr>
              <w:jc w:val="center"/>
              <w:rPr>
                <w:rFonts w:ascii="仿宋_GB2312" w:eastAsia="仿宋_GB2312"/>
                <w:szCs w:val="21"/>
              </w:rPr>
            </w:pPr>
            <w:r>
              <w:rPr>
                <w:rFonts w:hint="eastAsia" w:ascii="仿宋_GB2312" w:hAnsi="MicrosoftYaHei" w:eastAsia="仿宋_GB2312"/>
                <w:color w:val="000000"/>
                <w:szCs w:val="21"/>
              </w:rPr>
              <w:t>（平方米）</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90473.4</w:t>
            </w:r>
          </w:p>
        </w:tc>
        <w:tc>
          <w:tcPr>
            <w:tcW w:w="1375" w:type="dxa"/>
            <w:vAlign w:val="center"/>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总投资</w:t>
            </w:r>
          </w:p>
          <w:p>
            <w:pPr>
              <w:jc w:val="center"/>
              <w:rPr>
                <w:rFonts w:ascii="仿宋_GB2312" w:eastAsia="仿宋_GB2312"/>
                <w:szCs w:val="21"/>
              </w:rPr>
            </w:pPr>
            <w:r>
              <w:rPr>
                <w:rFonts w:hint="eastAsia" w:ascii="仿宋_GB2312" w:hAnsi="MicrosoftYaHei" w:eastAsia="仿宋_GB2312"/>
                <w:color w:val="000000"/>
                <w:szCs w:val="21"/>
              </w:rPr>
              <w:t>（万元）</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15844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ascii="仿宋_GB2312" w:eastAsia="仿宋_GB2312"/>
                <w:szCs w:val="21"/>
              </w:rPr>
            </w:pPr>
            <w:r>
              <w:rPr>
                <w:rFonts w:hint="eastAsia" w:ascii="仿宋_GB2312" w:hAnsi="MicrosoftYaHei" w:eastAsia="仿宋_GB2312"/>
                <w:color w:val="000000"/>
                <w:szCs w:val="21"/>
              </w:rPr>
              <w:t>建设性质</w:t>
            </w:r>
          </w:p>
        </w:tc>
        <w:tc>
          <w:tcPr>
            <w:tcW w:w="3255" w:type="dxa"/>
            <w:gridSpan w:val="3"/>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新建</w:t>
            </w:r>
          </w:p>
        </w:tc>
        <w:tc>
          <w:tcPr>
            <w:tcW w:w="1375"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工程用途</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居住建筑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5"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ascii="仿宋_GB2312" w:eastAsia="仿宋_GB2312"/>
                <w:szCs w:val="21"/>
              </w:rPr>
            </w:pPr>
            <w:r>
              <w:rPr>
                <w:rFonts w:hint="eastAsia" w:ascii="仿宋_GB2312" w:hAnsi="MicrosoftYaHei" w:eastAsia="仿宋_GB2312"/>
                <w:color w:val="000000"/>
                <w:szCs w:val="21"/>
              </w:rPr>
              <w:t>建设规模</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项目总建筑面积90473.4平方米，其中计容建筑77094.87平方米（住宅建筑面积75780.57平方米，配套商业用房面积1314.3平方米），地下车库等不计容面积13378.53平方米。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计划开工</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2015.3.30</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计划竣工</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2017.3.30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133" w:type="dxa"/>
            <w:vMerge w:val="restart"/>
            <w:vAlign w:val="center"/>
          </w:tcPr>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hint="eastAsia" w:ascii="仿宋_GB2312" w:eastAsia="仿宋_GB2312"/>
                <w:szCs w:val="21"/>
              </w:rPr>
            </w:pPr>
            <w:r>
              <w:rPr>
                <w:rFonts w:hint="eastAsia" w:ascii="仿宋_GB2312" w:eastAsia="仿宋_GB2312"/>
                <w:szCs w:val="21"/>
              </w:rPr>
              <w:t>施工单位招投标信息</w:t>
            </w:r>
          </w:p>
          <w:p>
            <w:pPr>
              <w:jc w:val="center"/>
              <w:rPr>
                <w:rFonts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p>
          <w:p>
            <w:pPr>
              <w:jc w:val="center"/>
              <w:rPr>
                <w:rFonts w:hint="eastAsia" w:ascii="仿宋_GB2312" w:eastAsia="仿宋_GB2312"/>
                <w:szCs w:val="21"/>
              </w:rPr>
            </w:pPr>
            <w:r>
              <w:rPr>
                <w:rFonts w:hint="eastAsia" w:ascii="仿宋_GB2312" w:eastAsia="仿宋_GB2312"/>
                <w:szCs w:val="21"/>
              </w:rPr>
              <w:t>施工单位招投标信息</w:t>
            </w: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中标通知书编号</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ZBTZS43050020150325004101</w:t>
            </w:r>
          </w:p>
        </w:tc>
        <w:tc>
          <w:tcPr>
            <w:tcW w:w="1375" w:type="dxa"/>
            <w:vAlign w:val="center"/>
          </w:tcPr>
          <w:p>
            <w:pPr>
              <w:jc w:val="center"/>
              <w:rPr>
                <w:rFonts w:ascii="仿宋_GB2312" w:eastAsia="仿宋_GB2312"/>
                <w:szCs w:val="21"/>
              </w:rPr>
            </w:pPr>
            <w:r>
              <w:rPr>
                <w:rFonts w:hint="eastAsia" w:ascii="仿宋_GB2312" w:eastAsia="仿宋_GB2312"/>
                <w:szCs w:val="21"/>
              </w:rPr>
              <w:t>开标时间</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2015.3.19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中标金额</w:t>
            </w:r>
          </w:p>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(万元)</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18650.152359</w:t>
            </w:r>
            <w:r>
              <w:rPr>
                <w:rFonts w:hint="eastAsia" w:ascii="仿宋_GB2312" w:hAnsi="MicrosoftYaHei" w:eastAsia="仿宋_GB2312"/>
                <w:color w:val="000000"/>
                <w:szCs w:val="21"/>
              </w:rPr>
              <w:t>万元</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面积(平方米)</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93387.49</w:t>
            </w:r>
            <w:r>
              <w:rPr>
                <w:rFonts w:hint="eastAsia" w:ascii="仿宋_GB2312" w:hAnsi="MicrosoftYaHei" w:eastAsia="仿宋_GB2312"/>
                <w:color w:val="000000"/>
                <w:szCs w:val="21"/>
              </w:rPr>
              <w:t>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发包单位名称</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邵阳市铁路工程建设双清区协调指挥部/邵阳市庆成房地产开发有限公司</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中标单位名称</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邵阳市建华建筑工程有限公司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eastAsia="仿宋_GB2312"/>
                <w:szCs w:val="21"/>
              </w:rPr>
              <w:t>招标代理机构</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湖南省天平项目管理有限公司</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联合体承包单位名称</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b/>
                <w:bCs/>
                <w:color w:val="000000"/>
                <w:szCs w:val="21"/>
              </w:rPr>
            </w:pPr>
            <w:r>
              <w:rPr>
                <w:rFonts w:hint="eastAsia" w:ascii="仿宋_GB2312" w:hAnsi="MicrosoftYaHei" w:eastAsia="仿宋_GB2312"/>
                <w:color w:val="000000"/>
                <w:szCs w:val="21"/>
              </w:rPr>
              <w:t>项目负责人</w:t>
            </w:r>
          </w:p>
        </w:tc>
        <w:tc>
          <w:tcPr>
            <w:tcW w:w="3255" w:type="dxa"/>
            <w:gridSpan w:val="3"/>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宋娟</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项目负责人证书编号</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湘143131310669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工程概况</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本招标项目共有1#、2#、3#、5#、6#、7#楼六栋，其中1#、2#为24+1层，3#、5#、6#、7#楼为25+1层，建筑面积为93387.49平方米，投资约1.8亿元。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both"/>
              <w:rPr>
                <w:rFonts w:hint="eastAsia" w:ascii="仿宋_GB2312" w:hAnsi="MicrosoftYaHei" w:eastAsia="仿宋_GB2312"/>
                <w:color w:val="000000"/>
                <w:szCs w:val="21"/>
              </w:rPr>
            </w:pPr>
          </w:p>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中标范围</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本项目的土建、水电、安装工程（具体以工程量清单及施工图为准）。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2" w:hRule="atLeast"/>
        </w:trPr>
        <w:tc>
          <w:tcPr>
            <w:tcW w:w="1133" w:type="dxa"/>
            <w:vMerge w:val="restart"/>
            <w:vAlign w:val="center"/>
          </w:tcPr>
          <w:p>
            <w:pPr>
              <w:rPr>
                <w:rFonts w:ascii="仿宋_GB2312" w:eastAsia="仿宋_GB2312"/>
                <w:szCs w:val="21"/>
              </w:rPr>
            </w:pPr>
          </w:p>
          <w:p>
            <w:pPr>
              <w:jc w:val="center"/>
              <w:rPr>
                <w:rFonts w:ascii="仿宋_GB2312" w:eastAsia="仿宋_GB2312"/>
                <w:szCs w:val="21"/>
              </w:rPr>
            </w:pPr>
            <w:r>
              <w:rPr>
                <w:rFonts w:hint="eastAsia" w:ascii="仿宋_GB2312" w:eastAsia="仿宋_GB2312"/>
                <w:szCs w:val="21"/>
              </w:rPr>
              <w:t>监理单位招投标信息</w:t>
            </w: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中标通知书编号</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ZBTZJ43050020131204015101</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中标单位</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邵阳市城建监理有限公司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招标代理机构</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湖南省天平项目管理有限公司</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招标方式</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公开招标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开标时间</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2013.12.1</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中标记录登记时间</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2013.12.4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项目负责人</w:t>
            </w:r>
          </w:p>
        </w:tc>
        <w:tc>
          <w:tcPr>
            <w:tcW w:w="3255" w:type="dxa"/>
            <w:gridSpan w:val="3"/>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谢春英</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项目负责人身份证号码</w:t>
            </w:r>
          </w:p>
        </w:tc>
        <w:tc>
          <w:tcPr>
            <w:tcW w:w="2720" w:type="dxa"/>
            <w:gridSpan w:val="4"/>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项目负责人注册类型及等级</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总监理工程师</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项目负责人证书编号</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43003147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开工日期</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2015.3.30</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竣工日期</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2017.3.30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5"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中标金额</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1800000元</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总工期</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自本工程开工之日起至委托人于承建方签订的施工承包合同工期止为合同监理服务期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工程概况</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总建筑面积60000平方米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中标范围</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邵阳市双清区裕丰家园铁路安置小区建设项目的施工监理服务，包括建设工程的施工准备阶段、施工阶段、缺陷责任期（保修期）阶段的全过程监理。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restart"/>
            <w:vAlign w:val="center"/>
          </w:tcPr>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r>
              <w:rPr>
                <w:rFonts w:hint="eastAsia" w:ascii="仿宋_GB2312" w:eastAsia="仿宋_GB2312"/>
                <w:szCs w:val="21"/>
              </w:rPr>
              <w:t>施工图审查信息</w:t>
            </w: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施工图审查合格书编号</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邵施审[2014]第047号</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审查完成日期</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2014.03.18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lang w:eastAsia="zh-CN"/>
              </w:rPr>
              <w:t>设计单位名称</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湖南视点建筑设计有限公司</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lang w:eastAsia="zh-CN"/>
              </w:rPr>
              <w:t>设计</w:t>
            </w:r>
            <w:r>
              <w:rPr>
                <w:rFonts w:hint="eastAsia" w:ascii="仿宋_GB2312" w:hAnsi="MicrosoftYaHei" w:eastAsia="仿宋_GB2312"/>
                <w:color w:val="000000"/>
                <w:szCs w:val="21"/>
              </w:rPr>
              <w:t>单位企业信用代码</w:t>
            </w:r>
          </w:p>
        </w:tc>
        <w:tc>
          <w:tcPr>
            <w:tcW w:w="2720" w:type="dxa"/>
            <w:gridSpan w:val="4"/>
            <w:vAlign w:val="center"/>
          </w:tcPr>
          <w:p>
            <w:pPr>
              <w:jc w:val="center"/>
              <w:rPr>
                <w:rFonts w:ascii="仿宋_GB2312" w:eastAsia="仿宋_GB2312"/>
                <w:szCs w:val="21"/>
              </w:rPr>
            </w:pPr>
            <w:r>
              <w:rPr>
                <w:rFonts w:hint="eastAsia" w:ascii="仿宋_GB2312" w:eastAsia="仿宋_GB2312"/>
                <w:szCs w:val="21"/>
              </w:rPr>
              <w:t>9143050018576089XG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勘察单位名称</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核工业衡阳第二地质工程勘察院</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勘察单位企业信用代码</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914304001850752780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施工图审查机构名称</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邵阳市施工图审查中心有限公司</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施工图审查机构企业信用代码</w:t>
            </w:r>
          </w:p>
        </w:tc>
        <w:tc>
          <w:tcPr>
            <w:tcW w:w="2720" w:type="dxa"/>
            <w:gridSpan w:val="4"/>
            <w:vAlign w:val="center"/>
          </w:tcPr>
          <w:p>
            <w:pPr>
              <w:jc w:val="center"/>
              <w:rPr>
                <w:rFonts w:ascii="仿宋_GB2312" w:eastAsia="仿宋_GB2312"/>
                <w:szCs w:val="21"/>
              </w:rPr>
            </w:pPr>
            <w:bookmarkStart w:id="0" w:name="_GoBack"/>
            <w:bookmarkEnd w:id="0"/>
            <w:r>
              <w:rPr>
                <w:rFonts w:hint="eastAsia" w:ascii="仿宋_GB2312" w:eastAsia="仿宋_GB2312"/>
                <w:szCs w:val="21"/>
              </w:rPr>
              <w:t>91430500730526872W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建设规模</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邵阳市双清区裕丰家园铁路安置小区1、2、3、5、6、7#楼、地下车库，总建筑面积90096.21平方米。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1133" w:type="dxa"/>
            <w:vMerge w:val="restart"/>
            <w:vAlign w:val="center"/>
          </w:tcPr>
          <w:p>
            <w:pPr>
              <w:jc w:val="center"/>
              <w:rPr>
                <w:rFonts w:ascii="仿宋_GB2312" w:eastAsia="仿宋_GB2312"/>
                <w:szCs w:val="21"/>
              </w:rPr>
            </w:pPr>
          </w:p>
          <w:p>
            <w:pPr>
              <w:jc w:val="center"/>
              <w:rPr>
                <w:rFonts w:ascii="仿宋_GB2312" w:eastAsia="仿宋_GB2312"/>
                <w:szCs w:val="21"/>
              </w:rPr>
            </w:pPr>
            <w:r>
              <w:rPr>
                <w:rFonts w:hint="eastAsia" w:ascii="仿宋_GB2312" w:eastAsia="仿宋_GB2312"/>
                <w:szCs w:val="21"/>
              </w:rPr>
              <w:t>施工合同信息</w:t>
            </w: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r>
              <w:rPr>
                <w:rFonts w:hint="eastAsia" w:ascii="仿宋_GB2312" w:eastAsia="仿宋_GB2312"/>
                <w:szCs w:val="21"/>
              </w:rPr>
              <w:t>施工合同信息</w:t>
            </w: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合同名称</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裕丰家园铁路安置小区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合同类别</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施工总包</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承包单位</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邵阳市建华建筑工程有限公司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合同编号</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150716038</w:t>
            </w:r>
          </w:p>
        </w:tc>
        <w:tc>
          <w:tcPr>
            <w:tcW w:w="1375" w:type="dxa"/>
            <w:vAlign w:val="center"/>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合同金额</w:t>
            </w:r>
          </w:p>
          <w:p>
            <w:pPr>
              <w:jc w:val="center"/>
              <w:rPr>
                <w:rFonts w:ascii="仿宋_GB2312" w:eastAsia="仿宋_GB2312"/>
                <w:szCs w:val="21"/>
              </w:rPr>
            </w:pPr>
            <w:r>
              <w:rPr>
                <w:rFonts w:hint="eastAsia" w:ascii="仿宋_GB2312" w:hAnsi="MicrosoftYaHei" w:eastAsia="仿宋_GB2312"/>
                <w:color w:val="000000"/>
                <w:szCs w:val="21"/>
              </w:rPr>
              <w:t>（万元）</w:t>
            </w:r>
          </w:p>
        </w:tc>
        <w:tc>
          <w:tcPr>
            <w:tcW w:w="2720" w:type="dxa"/>
            <w:gridSpan w:val="4"/>
            <w:vAlign w:val="center"/>
          </w:tcPr>
          <w:p>
            <w:pPr>
              <w:jc w:val="center"/>
              <w:rPr>
                <w:rFonts w:ascii="仿宋_GB2312" w:eastAsia="仿宋_GB2312"/>
                <w:szCs w:val="21"/>
              </w:rPr>
            </w:pPr>
            <w:r>
              <w:rPr>
                <w:rFonts w:hint="eastAsia" w:ascii="仿宋_GB2312" w:eastAsia="仿宋_GB2312"/>
                <w:szCs w:val="21"/>
                <w:lang w:val="en-US" w:eastAsia="zh-CN"/>
              </w:rPr>
              <w:t>18650.152359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项目负责人</w:t>
            </w:r>
          </w:p>
        </w:tc>
        <w:tc>
          <w:tcPr>
            <w:tcW w:w="3255" w:type="dxa"/>
            <w:gridSpan w:val="3"/>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宋娟</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身份证号码</w:t>
            </w:r>
          </w:p>
        </w:tc>
        <w:tc>
          <w:tcPr>
            <w:tcW w:w="2720" w:type="dxa"/>
            <w:gridSpan w:val="4"/>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1"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建设规模</w:t>
            </w:r>
          </w:p>
        </w:tc>
        <w:tc>
          <w:tcPr>
            <w:tcW w:w="7350" w:type="dxa"/>
            <w:gridSpan w:val="8"/>
            <w:vAlign w:val="center"/>
          </w:tcPr>
          <w:p>
            <w:pPr>
              <w:jc w:val="both"/>
              <w:rPr>
                <w:rFonts w:ascii="仿宋_GB2312" w:eastAsia="仿宋_GB2312"/>
                <w:szCs w:val="21"/>
              </w:rPr>
            </w:pPr>
            <w:r>
              <w:rPr>
                <w:rFonts w:hint="eastAsia" w:ascii="仿宋_GB2312" w:eastAsia="仿宋_GB2312"/>
                <w:szCs w:val="21"/>
                <w:lang w:val="en-US" w:eastAsia="zh-CN"/>
              </w:rPr>
              <w:t>共有1#、2#、3#、5#、6#、7#楼六栋，其中1#、2#为24+1层，3#、5#、6#、7#楼为25+1层，建筑面积为88437.25平方米。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合同承包内容</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土石方工程、建筑工程、装饰装修工程、安装工程、附属工程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合同签订日期</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2015.3.30</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记录登记时间</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2015.7.15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计划开工日期</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2015.3.30</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计划竣工日期</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2017.3.30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合同工期</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555天</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质量目标</w:t>
            </w:r>
          </w:p>
        </w:tc>
        <w:tc>
          <w:tcPr>
            <w:tcW w:w="2720" w:type="dxa"/>
            <w:gridSpan w:val="4"/>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合格工程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restart"/>
            <w:vAlign w:val="center"/>
          </w:tcPr>
          <w:p>
            <w:pPr>
              <w:jc w:val="center"/>
              <w:rPr>
                <w:rFonts w:ascii="仿宋_GB2312" w:eastAsia="仿宋_GB2312"/>
                <w:szCs w:val="21"/>
              </w:rPr>
            </w:pPr>
            <w:r>
              <w:rPr>
                <w:rFonts w:hint="eastAsia" w:ascii="仿宋_GB2312" w:eastAsia="仿宋_GB2312"/>
                <w:szCs w:val="21"/>
              </w:rPr>
              <w:t>监理合同信息</w:t>
            </w: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合同编号</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201402</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合同名称</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邵阳市裕丰家园铁路安置小区工程委托监理合同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承包单位</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邵阳市城建监理有限公司</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签订日期</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2014.5.22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合同金额</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1800000元</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合同记录登记时间</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2015.7.21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计划开工日期</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2015.3.30</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计划竣工日期</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2017.3.30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合同工期</w:t>
            </w:r>
          </w:p>
        </w:tc>
        <w:tc>
          <w:tcPr>
            <w:tcW w:w="3255" w:type="dxa"/>
            <w:gridSpan w:val="3"/>
            <w:vAlign w:val="center"/>
          </w:tcPr>
          <w:p>
            <w:pPr>
              <w:jc w:val="center"/>
              <w:rPr>
                <w:rFonts w:ascii="仿宋_GB2312" w:eastAsia="仿宋_GB2312"/>
                <w:szCs w:val="21"/>
              </w:rPr>
            </w:pPr>
            <w:r>
              <w:rPr>
                <w:rFonts w:hint="eastAsia" w:ascii="仿宋_GB2312" w:eastAsia="仿宋_GB2312"/>
                <w:szCs w:val="21"/>
                <w:lang w:val="en-US" w:eastAsia="zh-CN"/>
              </w:rPr>
              <w:t>自本工程开工之日起至委托人于承建方签订的施工承包合同工期止为合同监理服务期</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质量目标</w:t>
            </w:r>
          </w:p>
        </w:tc>
        <w:tc>
          <w:tcPr>
            <w:tcW w:w="2720" w:type="dxa"/>
            <w:gridSpan w:val="4"/>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合格工程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建设规模</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该工程总建筑面积约60000平方米，总造价暂估9800万元，实际工程总造价以审计部门的审计结果为准。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合同承包内容</w:t>
            </w:r>
          </w:p>
        </w:tc>
        <w:tc>
          <w:tcPr>
            <w:tcW w:w="7350" w:type="dxa"/>
            <w:gridSpan w:val="8"/>
            <w:vAlign w:val="center"/>
          </w:tcPr>
          <w:p>
            <w:pPr>
              <w:jc w:val="center"/>
              <w:rPr>
                <w:rFonts w:ascii="仿宋_GB2312" w:eastAsia="仿宋_GB2312"/>
                <w:szCs w:val="21"/>
              </w:rPr>
            </w:pPr>
            <w:r>
              <w:rPr>
                <w:rFonts w:hint="eastAsia" w:ascii="仿宋_GB2312" w:eastAsia="仿宋_GB2312"/>
                <w:szCs w:val="21"/>
                <w:lang w:val="en-US" w:eastAsia="zh-CN"/>
              </w:rPr>
              <w:t>邵阳市双清区裕丰家园铁路安置小区建设项目的施工监理服务，包括建设工程的施工准备阶段、施工阶段、缺陷责任期（保修期）阶段的全过程监理。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restart"/>
            <w:vAlign w:val="center"/>
          </w:tcPr>
          <w:p>
            <w:pPr>
              <w:jc w:val="center"/>
              <w:rPr>
                <w:rFonts w:ascii="仿宋_GB2312" w:eastAsia="仿宋_GB2312"/>
                <w:szCs w:val="21"/>
              </w:rPr>
            </w:pPr>
          </w:p>
          <w:p>
            <w:pPr>
              <w:jc w:val="cente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施工许可信息</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施工许可信息</w:t>
            </w: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工程名称</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裕丰家园铁路安置小区1、2、3、5、6、7#楼及地下室</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施工许可证编号</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430501201508050101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施工企业</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邵阳市建华建筑工程有限公司</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监理企业</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邵阳市城建监理有限公司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设计企业</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湖南视点建筑设计有限公司</w:t>
            </w:r>
          </w:p>
        </w:tc>
        <w:tc>
          <w:tcPr>
            <w:tcW w:w="1375" w:type="dxa"/>
            <w:vAlign w:val="center"/>
          </w:tcPr>
          <w:p>
            <w:pPr>
              <w:jc w:val="center"/>
              <w:rPr>
                <w:rFonts w:ascii="仿宋_GB2312" w:eastAsia="仿宋_GB2312"/>
                <w:szCs w:val="21"/>
              </w:rPr>
            </w:pPr>
            <w:r>
              <w:rPr>
                <w:rFonts w:hint="eastAsia" w:ascii="仿宋_GB2312" w:eastAsia="仿宋_GB2312"/>
                <w:szCs w:val="21"/>
              </w:rPr>
              <w:t>设计项目负责人</w:t>
            </w:r>
          </w:p>
        </w:tc>
        <w:tc>
          <w:tcPr>
            <w:tcW w:w="2720" w:type="dxa"/>
            <w:gridSpan w:val="4"/>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朱学文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勘察企业</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核工业衡阳第二地质工程勘察院</w:t>
            </w:r>
          </w:p>
        </w:tc>
        <w:tc>
          <w:tcPr>
            <w:tcW w:w="1375" w:type="dxa"/>
            <w:vAlign w:val="center"/>
          </w:tcPr>
          <w:p>
            <w:pPr>
              <w:jc w:val="center"/>
              <w:rPr>
                <w:rFonts w:ascii="仿宋_GB2312" w:eastAsia="仿宋_GB2312"/>
                <w:szCs w:val="21"/>
              </w:rPr>
            </w:pPr>
            <w:r>
              <w:rPr>
                <w:rFonts w:hint="eastAsia" w:ascii="仿宋_GB2312" w:eastAsia="仿宋_GB2312"/>
                <w:szCs w:val="21"/>
              </w:rPr>
              <w:t>勘察项目负责人</w:t>
            </w:r>
          </w:p>
        </w:tc>
        <w:tc>
          <w:tcPr>
            <w:tcW w:w="2720" w:type="dxa"/>
            <w:gridSpan w:val="4"/>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唐晓莲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合同金额（万元）</w:t>
            </w:r>
          </w:p>
        </w:tc>
        <w:tc>
          <w:tcPr>
            <w:tcW w:w="3255" w:type="dxa"/>
            <w:gridSpan w:val="3"/>
            <w:vAlign w:val="center"/>
          </w:tcPr>
          <w:p>
            <w:pPr>
              <w:jc w:val="center"/>
              <w:rPr>
                <w:rFonts w:ascii="仿宋_GB2312" w:eastAsia="仿宋_GB2312"/>
                <w:szCs w:val="21"/>
              </w:rPr>
            </w:pPr>
            <w:r>
              <w:rPr>
                <w:rFonts w:hint="eastAsia" w:ascii="仿宋_GB2312" w:eastAsia="仿宋_GB2312"/>
                <w:szCs w:val="21"/>
                <w:lang w:val="en-US" w:eastAsia="zh-CN"/>
              </w:rPr>
              <w:t>18650.152359万元</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面积（平方米）</w:t>
            </w:r>
          </w:p>
        </w:tc>
        <w:tc>
          <w:tcPr>
            <w:tcW w:w="2720" w:type="dxa"/>
            <w:gridSpan w:val="4"/>
            <w:vAlign w:val="center"/>
          </w:tcPr>
          <w:p>
            <w:pPr>
              <w:jc w:val="center"/>
              <w:rPr>
                <w:rFonts w:ascii="仿宋_GB2312" w:eastAsia="仿宋_GB2312"/>
                <w:szCs w:val="21"/>
              </w:rPr>
            </w:pPr>
            <w:r>
              <w:rPr>
                <w:rFonts w:hint="eastAsia" w:ascii="仿宋_GB2312" w:eastAsia="仿宋_GB2312"/>
                <w:szCs w:val="21"/>
                <w:lang w:val="en-US" w:eastAsia="zh-CN"/>
              </w:rPr>
              <w:t>88437.25平方米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发证日期</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2015.8.5</w:t>
            </w:r>
          </w:p>
        </w:tc>
        <w:tc>
          <w:tcPr>
            <w:tcW w:w="1375" w:type="dxa"/>
            <w:vAlign w:val="center"/>
          </w:tcPr>
          <w:p>
            <w:pPr>
              <w:jc w:val="center"/>
              <w:rPr>
                <w:rFonts w:ascii="仿宋_GB2312" w:eastAsia="仿宋_GB2312"/>
                <w:szCs w:val="21"/>
              </w:rPr>
            </w:pPr>
            <w:r>
              <w:rPr>
                <w:rFonts w:hint="eastAsia" w:ascii="仿宋_GB2312" w:eastAsia="仿宋_GB2312"/>
                <w:szCs w:val="21"/>
              </w:rPr>
              <w:t>合同工期</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555天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合同开工日期</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2015.3.30</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合同竣工日期</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2017.3.30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建设规模</w:t>
            </w:r>
          </w:p>
        </w:tc>
        <w:tc>
          <w:tcPr>
            <w:tcW w:w="7350" w:type="dxa"/>
            <w:gridSpan w:val="8"/>
            <w:vAlign w:val="center"/>
          </w:tcPr>
          <w:p>
            <w:pPr>
              <w:jc w:val="center"/>
              <w:rPr>
                <w:rFonts w:ascii="仿宋_GB2312" w:eastAsia="仿宋_GB2312"/>
                <w:szCs w:val="21"/>
              </w:rPr>
            </w:pPr>
            <w:r>
              <w:rPr>
                <w:rFonts w:hint="eastAsia" w:ascii="仿宋_GB2312" w:eastAsia="仿宋_GB2312"/>
                <w:szCs w:val="21"/>
                <w:lang w:val="en-US" w:eastAsia="zh-CN"/>
              </w:rPr>
              <w:t>总建筑面积88437.25平方米。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项目负责人</w:t>
            </w:r>
          </w:p>
        </w:tc>
        <w:tc>
          <w:tcPr>
            <w:tcW w:w="3255" w:type="dxa"/>
            <w:gridSpan w:val="3"/>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宋娟</w:t>
            </w:r>
          </w:p>
        </w:tc>
        <w:tc>
          <w:tcPr>
            <w:tcW w:w="1375" w:type="dxa"/>
            <w:vAlign w:val="center"/>
          </w:tcPr>
          <w:p>
            <w:pPr>
              <w:jc w:val="center"/>
              <w:rPr>
                <w:rFonts w:ascii="仿宋_GB2312" w:eastAsia="仿宋_GB2312"/>
                <w:szCs w:val="21"/>
              </w:rPr>
            </w:pPr>
            <w:r>
              <w:rPr>
                <w:rFonts w:hint="eastAsia" w:ascii="仿宋_GB2312" w:eastAsia="仿宋_GB2312"/>
                <w:szCs w:val="21"/>
              </w:rPr>
              <w:t>项目负责人身份证号码</w:t>
            </w:r>
          </w:p>
        </w:tc>
        <w:tc>
          <w:tcPr>
            <w:tcW w:w="2720" w:type="dxa"/>
            <w:gridSpan w:val="4"/>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项目负责人证书编号</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湘143131310669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技术负责人</w:t>
            </w:r>
          </w:p>
        </w:tc>
        <w:tc>
          <w:tcPr>
            <w:tcW w:w="3255" w:type="dxa"/>
            <w:gridSpan w:val="3"/>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李银飞</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技术负责人</w:t>
            </w:r>
            <w:r>
              <w:rPr>
                <w:rFonts w:hint="eastAsia" w:ascii="仿宋_GB2312" w:eastAsia="仿宋_GB2312"/>
                <w:szCs w:val="21"/>
              </w:rPr>
              <w:t>身份证号码</w:t>
            </w:r>
          </w:p>
        </w:tc>
        <w:tc>
          <w:tcPr>
            <w:tcW w:w="2720" w:type="dxa"/>
            <w:gridSpan w:val="4"/>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技术负责人证书编号</w:t>
            </w:r>
          </w:p>
        </w:tc>
        <w:tc>
          <w:tcPr>
            <w:tcW w:w="7350" w:type="dxa"/>
            <w:gridSpan w:val="8"/>
            <w:vAlign w:val="center"/>
          </w:tcPr>
          <w:p>
            <w:pPr>
              <w:jc w:val="center"/>
              <w:rPr>
                <w:rFonts w:hint="eastAsia" w:ascii="仿宋_GB2312" w:eastAsia="仿宋_GB2312"/>
                <w:szCs w:val="21"/>
                <w:lang w:val="en-US" w:eastAsia="zh-CN"/>
              </w:rPr>
            </w:pPr>
            <w:r>
              <w:rPr>
                <w:rFonts w:hint="eastAsia" w:ascii="仿宋_GB2312" w:hAnsi="MicrosoftYaHei" w:eastAsia="仿宋_GB2312"/>
                <w:color w:val="000000"/>
                <w:szCs w:val="21"/>
                <w:lang w:val="en-US" w:eastAsia="zh-CN"/>
              </w:rPr>
              <w:t>B08063011000000025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总监理工程师</w:t>
            </w:r>
          </w:p>
        </w:tc>
        <w:tc>
          <w:tcPr>
            <w:tcW w:w="3255" w:type="dxa"/>
            <w:gridSpan w:val="3"/>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郑飞鹏</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总监理工程师</w:t>
            </w:r>
            <w:r>
              <w:rPr>
                <w:rFonts w:hint="eastAsia" w:ascii="仿宋_GB2312" w:eastAsia="仿宋_GB2312"/>
                <w:szCs w:val="21"/>
              </w:rPr>
              <w:t>身份证号码</w:t>
            </w:r>
          </w:p>
        </w:tc>
        <w:tc>
          <w:tcPr>
            <w:tcW w:w="2720" w:type="dxa"/>
            <w:gridSpan w:val="4"/>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总监理工程师证书编码</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 xml:space="preserve">43005278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单项工程1</w:t>
            </w:r>
          </w:p>
        </w:tc>
        <w:tc>
          <w:tcPr>
            <w:tcW w:w="930"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1#楼</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20931.88</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default" w:ascii="仿宋_GB2312" w:eastAsia="仿宋_GB2312"/>
                <w:szCs w:val="21"/>
                <w:lang w:val="en-US" w:eastAsia="zh-CN"/>
              </w:rPr>
            </w:pPr>
            <w:r>
              <w:rPr>
                <w:rFonts w:hint="eastAsia" w:ascii="仿宋_GB2312" w:hAnsi="MicrosoftYaHei" w:eastAsia="仿宋_GB2312"/>
                <w:color w:val="000000"/>
                <w:szCs w:val="21"/>
                <w:lang w:val="en-US" w:eastAsia="zh-CN"/>
              </w:rPr>
              <w:t>地上23层/地下1层</w:t>
            </w:r>
          </w:p>
        </w:tc>
        <w:tc>
          <w:tcPr>
            <w:tcW w:w="825" w:type="dxa"/>
            <w:gridSpan w:val="2"/>
            <w:vAlign w:val="center"/>
          </w:tcPr>
          <w:p>
            <w:pPr>
              <w:jc w:val="center"/>
              <w:rPr>
                <w:rFonts w:ascii="仿宋_GB2312" w:eastAsia="仿宋_GB2312"/>
                <w:szCs w:val="21"/>
              </w:rPr>
            </w:pPr>
            <w:r>
              <w:rPr>
                <w:rFonts w:hint="eastAsia" w:ascii="仿宋_GB2312" w:eastAsia="仿宋_GB2312"/>
                <w:szCs w:val="21"/>
              </w:rPr>
              <w:t>高度（米）</w:t>
            </w:r>
          </w:p>
        </w:tc>
        <w:tc>
          <w:tcPr>
            <w:tcW w:w="781"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72.75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单项工程2</w:t>
            </w:r>
          </w:p>
        </w:tc>
        <w:tc>
          <w:tcPr>
            <w:tcW w:w="930"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2#楼</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9848.26</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default" w:ascii="仿宋_GB2312" w:eastAsia="仿宋_GB2312"/>
                <w:szCs w:val="21"/>
                <w:lang w:val="en-US" w:eastAsia="zh-CN"/>
              </w:rPr>
            </w:pPr>
            <w:r>
              <w:rPr>
                <w:rFonts w:hint="eastAsia" w:ascii="仿宋_GB2312" w:hAnsi="MicrosoftYaHei" w:eastAsia="仿宋_GB2312"/>
                <w:color w:val="000000"/>
                <w:szCs w:val="21"/>
                <w:lang w:val="en-US" w:eastAsia="zh-CN"/>
              </w:rPr>
              <w:t>地上23层/地下1层</w:t>
            </w:r>
          </w:p>
        </w:tc>
        <w:tc>
          <w:tcPr>
            <w:tcW w:w="825" w:type="dxa"/>
            <w:gridSpan w:val="2"/>
            <w:vAlign w:val="center"/>
          </w:tcPr>
          <w:p>
            <w:pPr>
              <w:jc w:val="center"/>
              <w:rPr>
                <w:rFonts w:ascii="仿宋_GB2312" w:eastAsia="仿宋_GB2312"/>
                <w:szCs w:val="21"/>
              </w:rPr>
            </w:pPr>
            <w:r>
              <w:rPr>
                <w:rFonts w:hint="eastAsia" w:ascii="仿宋_GB2312" w:eastAsia="仿宋_GB2312"/>
                <w:szCs w:val="21"/>
              </w:rPr>
              <w:t>高度（米）</w:t>
            </w:r>
          </w:p>
        </w:tc>
        <w:tc>
          <w:tcPr>
            <w:tcW w:w="781"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73.25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单项工程3</w:t>
            </w:r>
          </w:p>
        </w:tc>
        <w:tc>
          <w:tcPr>
            <w:tcW w:w="930"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3#楼</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10201.27</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default" w:ascii="仿宋_GB2312" w:eastAsia="仿宋_GB2312"/>
                <w:szCs w:val="21"/>
                <w:lang w:val="en-US" w:eastAsia="zh-CN"/>
              </w:rPr>
            </w:pPr>
            <w:r>
              <w:rPr>
                <w:rFonts w:hint="eastAsia" w:ascii="仿宋_GB2312" w:hAnsi="MicrosoftYaHei" w:eastAsia="仿宋_GB2312"/>
                <w:color w:val="000000"/>
                <w:szCs w:val="21"/>
                <w:lang w:val="en-US" w:eastAsia="zh-CN"/>
              </w:rPr>
              <w:t>地上24层/地下1层</w:t>
            </w:r>
          </w:p>
        </w:tc>
        <w:tc>
          <w:tcPr>
            <w:tcW w:w="825" w:type="dxa"/>
            <w:gridSpan w:val="2"/>
            <w:vAlign w:val="center"/>
          </w:tcPr>
          <w:p>
            <w:pPr>
              <w:jc w:val="center"/>
              <w:rPr>
                <w:rFonts w:ascii="仿宋_GB2312" w:eastAsia="仿宋_GB2312"/>
                <w:szCs w:val="21"/>
              </w:rPr>
            </w:pPr>
            <w:r>
              <w:rPr>
                <w:rFonts w:hint="eastAsia" w:ascii="仿宋_GB2312" w:eastAsia="仿宋_GB2312"/>
                <w:szCs w:val="21"/>
              </w:rPr>
              <w:t>高度（米）</w:t>
            </w:r>
          </w:p>
        </w:tc>
        <w:tc>
          <w:tcPr>
            <w:tcW w:w="781"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73.35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单项工程4</w:t>
            </w:r>
          </w:p>
        </w:tc>
        <w:tc>
          <w:tcPr>
            <w:tcW w:w="930"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5#楼</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12331.27</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default" w:ascii="仿宋_GB2312" w:eastAsia="仿宋_GB2312"/>
                <w:szCs w:val="21"/>
                <w:lang w:val="en-US" w:eastAsia="zh-CN"/>
              </w:rPr>
            </w:pPr>
            <w:r>
              <w:rPr>
                <w:rFonts w:hint="eastAsia" w:ascii="仿宋_GB2312" w:hAnsi="MicrosoftYaHei" w:eastAsia="仿宋_GB2312"/>
                <w:color w:val="000000"/>
                <w:szCs w:val="21"/>
                <w:lang w:val="en-US" w:eastAsia="zh-CN"/>
              </w:rPr>
              <w:t>地上24层/地下1层</w:t>
            </w:r>
          </w:p>
        </w:tc>
        <w:tc>
          <w:tcPr>
            <w:tcW w:w="825" w:type="dxa"/>
            <w:gridSpan w:val="2"/>
            <w:vAlign w:val="center"/>
          </w:tcPr>
          <w:p>
            <w:pPr>
              <w:jc w:val="center"/>
              <w:rPr>
                <w:rFonts w:ascii="仿宋_GB2312" w:eastAsia="仿宋_GB2312"/>
                <w:szCs w:val="21"/>
              </w:rPr>
            </w:pPr>
            <w:r>
              <w:rPr>
                <w:rFonts w:hint="eastAsia" w:ascii="仿宋_GB2312" w:eastAsia="仿宋_GB2312"/>
                <w:szCs w:val="21"/>
              </w:rPr>
              <w:t>高度（米）</w:t>
            </w:r>
          </w:p>
        </w:tc>
        <w:tc>
          <w:tcPr>
            <w:tcW w:w="781"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73.35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单项工程5</w:t>
            </w:r>
          </w:p>
        </w:tc>
        <w:tc>
          <w:tcPr>
            <w:tcW w:w="930"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6#楼</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11682.95</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default" w:ascii="仿宋_GB2312" w:eastAsia="仿宋_GB2312"/>
                <w:szCs w:val="21"/>
                <w:lang w:val="en-US" w:eastAsia="zh-CN"/>
              </w:rPr>
            </w:pPr>
            <w:r>
              <w:rPr>
                <w:rFonts w:hint="eastAsia" w:ascii="仿宋_GB2312" w:hAnsi="MicrosoftYaHei" w:eastAsia="仿宋_GB2312"/>
                <w:color w:val="000000"/>
                <w:szCs w:val="21"/>
                <w:lang w:val="en-US" w:eastAsia="zh-CN"/>
              </w:rPr>
              <w:t>地上24层/地下1层</w:t>
            </w:r>
          </w:p>
        </w:tc>
        <w:tc>
          <w:tcPr>
            <w:tcW w:w="825" w:type="dxa"/>
            <w:gridSpan w:val="2"/>
            <w:vAlign w:val="center"/>
          </w:tcPr>
          <w:p>
            <w:pPr>
              <w:jc w:val="center"/>
              <w:rPr>
                <w:rFonts w:ascii="仿宋_GB2312" w:eastAsia="仿宋_GB2312"/>
                <w:szCs w:val="21"/>
              </w:rPr>
            </w:pPr>
            <w:r>
              <w:rPr>
                <w:rFonts w:hint="eastAsia" w:ascii="仿宋_GB2312" w:eastAsia="仿宋_GB2312"/>
                <w:szCs w:val="21"/>
              </w:rPr>
              <w:t>高度（米）</w:t>
            </w:r>
          </w:p>
        </w:tc>
        <w:tc>
          <w:tcPr>
            <w:tcW w:w="781"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73.35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单项工程6</w:t>
            </w:r>
          </w:p>
        </w:tc>
        <w:tc>
          <w:tcPr>
            <w:tcW w:w="930"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7#楼</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10099.09</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default" w:ascii="仿宋_GB2312" w:eastAsia="仿宋_GB2312" w:hAnsiTheme="minorHAnsi" w:cstheme="minorBidi"/>
                <w:kern w:val="2"/>
                <w:sz w:val="21"/>
                <w:szCs w:val="21"/>
                <w:lang w:val="en-US" w:eastAsia="zh-CN" w:bidi="ar-SA"/>
              </w:rPr>
            </w:pPr>
            <w:r>
              <w:rPr>
                <w:rFonts w:hint="eastAsia" w:ascii="仿宋_GB2312" w:hAnsi="MicrosoftYaHei" w:eastAsia="仿宋_GB2312"/>
                <w:color w:val="000000"/>
                <w:szCs w:val="21"/>
                <w:lang w:val="en-US" w:eastAsia="zh-CN"/>
              </w:rPr>
              <w:t>地上24层/地下1层</w:t>
            </w:r>
          </w:p>
        </w:tc>
        <w:tc>
          <w:tcPr>
            <w:tcW w:w="825" w:type="dxa"/>
            <w:gridSpan w:val="2"/>
            <w:vAlign w:val="center"/>
          </w:tcPr>
          <w:p>
            <w:pPr>
              <w:jc w:val="center"/>
              <w:rPr>
                <w:rFonts w:ascii="仿宋_GB2312" w:eastAsia="仿宋_GB2312"/>
                <w:szCs w:val="21"/>
              </w:rPr>
            </w:pPr>
            <w:r>
              <w:rPr>
                <w:rFonts w:hint="eastAsia" w:ascii="仿宋_GB2312" w:eastAsia="仿宋_GB2312"/>
                <w:szCs w:val="21"/>
              </w:rPr>
              <w:t>高度（米）</w:t>
            </w:r>
          </w:p>
        </w:tc>
        <w:tc>
          <w:tcPr>
            <w:tcW w:w="781"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73.25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单项工程7</w:t>
            </w:r>
          </w:p>
        </w:tc>
        <w:tc>
          <w:tcPr>
            <w:tcW w:w="930"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地下室</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13342.51</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eastAsia" w:ascii="仿宋_GB2312" w:eastAsia="仿宋_GB2312"/>
                <w:szCs w:val="21"/>
                <w:lang w:val="en-US" w:eastAsia="zh-CN"/>
              </w:rPr>
            </w:pPr>
            <w:r>
              <w:rPr>
                <w:rFonts w:hint="eastAsia" w:ascii="仿宋_GB2312" w:hAnsi="MicrosoftYaHei" w:eastAsia="仿宋_GB2312"/>
                <w:color w:val="000000"/>
                <w:szCs w:val="21"/>
                <w:lang w:val="en-US" w:eastAsia="zh-CN"/>
              </w:rPr>
              <w:t>地下1层</w:t>
            </w:r>
          </w:p>
        </w:tc>
        <w:tc>
          <w:tcPr>
            <w:tcW w:w="825" w:type="dxa"/>
            <w:gridSpan w:val="2"/>
            <w:vAlign w:val="center"/>
          </w:tcPr>
          <w:p>
            <w:pPr>
              <w:jc w:val="center"/>
              <w:rPr>
                <w:rFonts w:ascii="仿宋_GB2312" w:eastAsia="仿宋_GB2312"/>
                <w:szCs w:val="21"/>
              </w:rPr>
            </w:pPr>
            <w:r>
              <w:rPr>
                <w:rFonts w:hint="eastAsia" w:ascii="仿宋_GB2312" w:eastAsia="仿宋_GB2312"/>
                <w:szCs w:val="21"/>
              </w:rPr>
              <w:t>高度（米）</w:t>
            </w:r>
          </w:p>
        </w:tc>
        <w:tc>
          <w:tcPr>
            <w:tcW w:w="781"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Merge w:val="restart"/>
            <w:vAlign w:val="center"/>
          </w:tcPr>
          <w:p>
            <w:pPr>
              <w:jc w:val="center"/>
              <w:rPr>
                <w:rFonts w:ascii="仿宋_GB2312" w:eastAsia="仿宋_GB2312"/>
                <w:szCs w:val="21"/>
              </w:rPr>
            </w:pPr>
          </w:p>
          <w:p>
            <w:pPr>
              <w:jc w:val="center"/>
              <w:rPr>
                <w:rFonts w:ascii="仿宋_GB2312" w:eastAsia="仿宋_GB2312"/>
                <w:szCs w:val="21"/>
              </w:rPr>
            </w:pPr>
          </w:p>
          <w:p>
            <w:pPr>
              <w:jc w:val="both"/>
              <w:rPr>
                <w:rFonts w:ascii="仿宋_GB2312" w:eastAsia="仿宋_GB2312"/>
                <w:szCs w:val="21"/>
              </w:rPr>
            </w:pPr>
          </w:p>
          <w:p>
            <w:pPr>
              <w:jc w:val="both"/>
              <w:rPr>
                <w:rFonts w:ascii="仿宋_GB2312" w:eastAsia="仿宋_GB2312"/>
                <w:szCs w:val="21"/>
              </w:rPr>
            </w:pPr>
          </w:p>
          <w:p>
            <w:pPr>
              <w:jc w:val="both"/>
              <w:rPr>
                <w:rFonts w:ascii="仿宋_GB2312" w:eastAsia="仿宋_GB2312"/>
                <w:szCs w:val="21"/>
              </w:rPr>
            </w:pPr>
          </w:p>
          <w:p>
            <w:pPr>
              <w:jc w:val="center"/>
              <w:rPr>
                <w:rFonts w:ascii="仿宋_GB2312" w:eastAsia="仿宋_GB2312"/>
                <w:szCs w:val="21"/>
              </w:rPr>
            </w:pPr>
            <w:r>
              <w:rPr>
                <w:rFonts w:hint="eastAsia" w:ascii="仿宋_GB2312" w:eastAsia="仿宋_GB2312"/>
                <w:szCs w:val="21"/>
              </w:rPr>
              <w:t>竣工验收备案信息</w:t>
            </w:r>
          </w:p>
          <w:p>
            <w:pP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r>
              <w:rPr>
                <w:rFonts w:hint="eastAsia" w:ascii="仿宋_GB2312" w:eastAsia="仿宋_GB2312"/>
                <w:szCs w:val="21"/>
              </w:rPr>
              <w:t>竣工验收备案信息</w:t>
            </w: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竣工验收备案编号</w:t>
            </w:r>
          </w:p>
        </w:tc>
        <w:tc>
          <w:tcPr>
            <w:tcW w:w="7350" w:type="dxa"/>
            <w:gridSpan w:val="8"/>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089012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实际造价</w:t>
            </w:r>
          </w:p>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（万元）</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218650.1523</w:t>
            </w:r>
          </w:p>
        </w:tc>
        <w:tc>
          <w:tcPr>
            <w:tcW w:w="1375" w:type="dxa"/>
            <w:vAlign w:val="center"/>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实际面积</w:t>
            </w:r>
          </w:p>
          <w:p>
            <w:pPr>
              <w:jc w:val="center"/>
              <w:rPr>
                <w:rFonts w:ascii="仿宋_GB2312" w:eastAsia="仿宋_GB2312"/>
                <w:szCs w:val="21"/>
              </w:rPr>
            </w:pPr>
            <w:r>
              <w:rPr>
                <w:rFonts w:hint="eastAsia" w:ascii="仿宋_GB2312" w:hAnsi="MicrosoftYaHei" w:eastAsia="仿宋_GB2312"/>
                <w:color w:val="000000"/>
                <w:szCs w:val="21"/>
              </w:rPr>
              <w:t>（平方米）</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88437.25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实际建设规模</w:t>
            </w:r>
          </w:p>
        </w:tc>
        <w:tc>
          <w:tcPr>
            <w:tcW w:w="7350" w:type="dxa"/>
            <w:gridSpan w:val="8"/>
            <w:vAlign w:val="center"/>
          </w:tcPr>
          <w:p>
            <w:pPr>
              <w:jc w:val="center"/>
              <w:rPr>
                <w:rFonts w:ascii="仿宋_GB2312" w:eastAsia="仿宋_GB2312"/>
                <w:szCs w:val="21"/>
              </w:rPr>
            </w:pPr>
            <w:r>
              <w:rPr>
                <w:rFonts w:hint="eastAsia" w:ascii="仿宋_GB2312" w:eastAsia="仿宋_GB2312"/>
                <w:szCs w:val="21"/>
                <w:lang w:val="en-US" w:eastAsia="zh-CN"/>
              </w:rPr>
              <w:t>总建筑面积88437.25平方米，总造价218650.1523万元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实际开工</w:t>
            </w:r>
          </w:p>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日期</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2015.5.11</w:t>
            </w:r>
          </w:p>
        </w:tc>
        <w:tc>
          <w:tcPr>
            <w:tcW w:w="1375" w:type="dxa"/>
            <w:vAlign w:val="center"/>
          </w:tcPr>
          <w:p>
            <w:pPr>
              <w:jc w:val="center"/>
              <w:rPr>
                <w:rFonts w:hint="eastAsia" w:ascii="仿宋_GB2312" w:hAnsi="MicrosoftYaHei" w:eastAsia="仿宋_GB2312"/>
                <w:color w:val="000000"/>
                <w:szCs w:val="21"/>
                <w:lang w:eastAsia="zh-CN"/>
              </w:rPr>
            </w:pPr>
            <w:r>
              <w:rPr>
                <w:rFonts w:hint="eastAsia" w:ascii="仿宋_GB2312" w:hAnsi="MicrosoftYaHei" w:eastAsia="仿宋_GB2312"/>
                <w:color w:val="000000"/>
                <w:szCs w:val="21"/>
              </w:rPr>
              <w:t>竣工验收</w:t>
            </w:r>
          </w:p>
          <w:p>
            <w:pPr>
              <w:jc w:val="center"/>
              <w:rPr>
                <w:rFonts w:ascii="仿宋_GB2312" w:eastAsia="仿宋_GB2312"/>
                <w:szCs w:val="21"/>
              </w:rPr>
            </w:pPr>
            <w:r>
              <w:rPr>
                <w:rFonts w:hint="eastAsia" w:ascii="仿宋_GB2312" w:hAnsi="MicrosoftYaHei" w:eastAsia="仿宋_GB2312"/>
                <w:color w:val="000000"/>
                <w:szCs w:val="21"/>
              </w:rPr>
              <w:t>备案日期</w:t>
            </w:r>
          </w:p>
        </w:tc>
        <w:tc>
          <w:tcPr>
            <w:tcW w:w="2720" w:type="dxa"/>
            <w:gridSpan w:val="4"/>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2021.7.21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实际竣工</w:t>
            </w:r>
          </w:p>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日期</w:t>
            </w:r>
          </w:p>
        </w:tc>
        <w:tc>
          <w:tcPr>
            <w:tcW w:w="3255" w:type="dxa"/>
            <w:gridSpan w:val="3"/>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2017.5.21</w:t>
            </w:r>
          </w:p>
        </w:tc>
        <w:tc>
          <w:tcPr>
            <w:tcW w:w="1375" w:type="dxa"/>
            <w:vAlign w:val="center"/>
          </w:tcPr>
          <w:p>
            <w:pPr>
              <w:jc w:val="center"/>
              <w:rPr>
                <w:rFonts w:ascii="仿宋_GB2312" w:eastAsia="仿宋_GB2312"/>
                <w:szCs w:val="21"/>
              </w:rPr>
            </w:pPr>
            <w:r>
              <w:rPr>
                <w:rFonts w:hint="eastAsia" w:ascii="仿宋_GB2312" w:hAnsi="MicrosoftYaHei" w:eastAsia="仿宋_GB2312"/>
                <w:color w:val="000000"/>
                <w:szCs w:val="21"/>
              </w:rPr>
              <w:t>结构体系</w:t>
            </w:r>
          </w:p>
        </w:tc>
        <w:tc>
          <w:tcPr>
            <w:tcW w:w="2720" w:type="dxa"/>
            <w:gridSpan w:val="4"/>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框剪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单项工程1</w:t>
            </w:r>
          </w:p>
        </w:tc>
        <w:tc>
          <w:tcPr>
            <w:tcW w:w="930" w:type="dxa"/>
            <w:vAlign w:val="center"/>
          </w:tcPr>
          <w:p>
            <w:pPr>
              <w:jc w:val="center"/>
              <w:rPr>
                <w:rFonts w:ascii="仿宋_GB2312" w:eastAsia="仿宋_GB2312"/>
                <w:szCs w:val="21"/>
              </w:rPr>
            </w:pPr>
            <w:r>
              <w:rPr>
                <w:rFonts w:hint="eastAsia" w:ascii="仿宋_GB2312" w:eastAsia="仿宋_GB2312"/>
                <w:szCs w:val="21"/>
                <w:lang w:val="en-US" w:eastAsia="zh-CN"/>
              </w:rPr>
              <w:t>1#楼</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21804.04</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23</w:t>
            </w:r>
          </w:p>
        </w:tc>
        <w:tc>
          <w:tcPr>
            <w:tcW w:w="803" w:type="dxa"/>
            <w:vAlign w:val="center"/>
          </w:tcPr>
          <w:p>
            <w:pPr>
              <w:jc w:val="center"/>
              <w:rPr>
                <w:rFonts w:ascii="仿宋_GB2312" w:eastAsia="仿宋_GB2312"/>
                <w:szCs w:val="21"/>
              </w:rPr>
            </w:pPr>
            <w:r>
              <w:rPr>
                <w:rFonts w:hint="eastAsia" w:ascii="仿宋_GB2312" w:eastAsia="仿宋_GB2312"/>
                <w:szCs w:val="21"/>
              </w:rPr>
              <w:t>高度（米）</w:t>
            </w:r>
          </w:p>
        </w:tc>
        <w:tc>
          <w:tcPr>
            <w:tcW w:w="803" w:type="dxa"/>
            <w:gridSpan w:val="2"/>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72.75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单项工程2</w:t>
            </w:r>
          </w:p>
        </w:tc>
        <w:tc>
          <w:tcPr>
            <w:tcW w:w="930" w:type="dxa"/>
            <w:vAlign w:val="center"/>
          </w:tcPr>
          <w:p>
            <w:pPr>
              <w:jc w:val="center"/>
              <w:rPr>
                <w:rFonts w:ascii="仿宋_GB2312" w:eastAsia="仿宋_GB2312"/>
                <w:szCs w:val="21"/>
              </w:rPr>
            </w:pPr>
            <w:r>
              <w:rPr>
                <w:rFonts w:hint="eastAsia" w:ascii="仿宋_GB2312" w:eastAsia="仿宋_GB2312"/>
                <w:szCs w:val="21"/>
                <w:lang w:val="en-US" w:eastAsia="zh-CN"/>
              </w:rPr>
              <w:t>2#楼</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10289.24</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23</w:t>
            </w:r>
          </w:p>
        </w:tc>
        <w:tc>
          <w:tcPr>
            <w:tcW w:w="803" w:type="dxa"/>
            <w:vAlign w:val="center"/>
          </w:tcPr>
          <w:p>
            <w:pPr>
              <w:jc w:val="center"/>
              <w:rPr>
                <w:rFonts w:ascii="仿宋_GB2312" w:eastAsia="仿宋_GB2312"/>
                <w:szCs w:val="21"/>
              </w:rPr>
            </w:pPr>
            <w:r>
              <w:rPr>
                <w:rFonts w:hint="eastAsia" w:ascii="仿宋_GB2312" w:eastAsia="仿宋_GB2312"/>
                <w:szCs w:val="21"/>
              </w:rPr>
              <w:t>高度（米）</w:t>
            </w:r>
          </w:p>
        </w:tc>
        <w:tc>
          <w:tcPr>
            <w:tcW w:w="803" w:type="dxa"/>
            <w:gridSpan w:val="2"/>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73.25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单项工程3</w:t>
            </w:r>
          </w:p>
        </w:tc>
        <w:tc>
          <w:tcPr>
            <w:tcW w:w="930" w:type="dxa"/>
            <w:vAlign w:val="center"/>
          </w:tcPr>
          <w:p>
            <w:pPr>
              <w:jc w:val="center"/>
              <w:rPr>
                <w:rFonts w:ascii="仿宋_GB2312" w:eastAsia="仿宋_GB2312"/>
                <w:szCs w:val="21"/>
              </w:rPr>
            </w:pPr>
            <w:r>
              <w:rPr>
                <w:rFonts w:hint="eastAsia" w:ascii="仿宋_GB2312" w:eastAsia="仿宋_GB2312"/>
                <w:szCs w:val="21"/>
                <w:lang w:val="en-US" w:eastAsia="zh-CN"/>
              </w:rPr>
              <w:t>3#楼</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10625.02</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24</w:t>
            </w:r>
          </w:p>
        </w:tc>
        <w:tc>
          <w:tcPr>
            <w:tcW w:w="803" w:type="dxa"/>
            <w:vAlign w:val="center"/>
          </w:tcPr>
          <w:p>
            <w:pPr>
              <w:jc w:val="center"/>
              <w:rPr>
                <w:rFonts w:ascii="仿宋_GB2312" w:eastAsia="仿宋_GB2312"/>
                <w:szCs w:val="21"/>
              </w:rPr>
            </w:pPr>
            <w:r>
              <w:rPr>
                <w:rFonts w:hint="eastAsia" w:ascii="仿宋_GB2312" w:eastAsia="仿宋_GB2312"/>
                <w:szCs w:val="21"/>
              </w:rPr>
              <w:t>高度（米）</w:t>
            </w:r>
          </w:p>
        </w:tc>
        <w:tc>
          <w:tcPr>
            <w:tcW w:w="803" w:type="dxa"/>
            <w:gridSpan w:val="2"/>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73.35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单项工程4</w:t>
            </w:r>
          </w:p>
        </w:tc>
        <w:tc>
          <w:tcPr>
            <w:tcW w:w="930" w:type="dxa"/>
            <w:vAlign w:val="center"/>
          </w:tcPr>
          <w:p>
            <w:pPr>
              <w:jc w:val="center"/>
              <w:rPr>
                <w:rFonts w:ascii="仿宋_GB2312" w:eastAsia="仿宋_GB2312"/>
                <w:szCs w:val="21"/>
              </w:rPr>
            </w:pPr>
            <w:r>
              <w:rPr>
                <w:rFonts w:hint="eastAsia" w:ascii="仿宋_GB2312" w:eastAsia="仿宋_GB2312"/>
                <w:szCs w:val="21"/>
                <w:lang w:val="en-US" w:eastAsia="zh-CN"/>
              </w:rPr>
              <w:t>5#楼</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12843.9</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24</w:t>
            </w:r>
          </w:p>
        </w:tc>
        <w:tc>
          <w:tcPr>
            <w:tcW w:w="803" w:type="dxa"/>
            <w:vAlign w:val="center"/>
          </w:tcPr>
          <w:p>
            <w:pPr>
              <w:jc w:val="center"/>
              <w:rPr>
                <w:rFonts w:ascii="仿宋_GB2312" w:eastAsia="仿宋_GB2312"/>
                <w:szCs w:val="21"/>
              </w:rPr>
            </w:pPr>
            <w:r>
              <w:rPr>
                <w:rFonts w:hint="eastAsia" w:ascii="仿宋_GB2312" w:eastAsia="仿宋_GB2312"/>
                <w:szCs w:val="21"/>
              </w:rPr>
              <w:t>高度（米）</w:t>
            </w:r>
          </w:p>
        </w:tc>
        <w:tc>
          <w:tcPr>
            <w:tcW w:w="803" w:type="dxa"/>
            <w:gridSpan w:val="2"/>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73.35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单项工程5</w:t>
            </w:r>
          </w:p>
        </w:tc>
        <w:tc>
          <w:tcPr>
            <w:tcW w:w="930" w:type="dxa"/>
            <w:vAlign w:val="center"/>
          </w:tcPr>
          <w:p>
            <w:pPr>
              <w:jc w:val="center"/>
              <w:rPr>
                <w:rFonts w:ascii="仿宋_GB2312" w:eastAsia="仿宋_GB2312"/>
                <w:szCs w:val="21"/>
              </w:rPr>
            </w:pPr>
            <w:r>
              <w:rPr>
                <w:rFonts w:hint="eastAsia" w:ascii="仿宋_GB2312" w:eastAsia="仿宋_GB2312"/>
                <w:szCs w:val="21"/>
                <w:lang w:val="en-US" w:eastAsia="zh-CN"/>
              </w:rPr>
              <w:t>6#楼</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11674.87</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24</w:t>
            </w:r>
          </w:p>
        </w:tc>
        <w:tc>
          <w:tcPr>
            <w:tcW w:w="803" w:type="dxa"/>
            <w:vAlign w:val="center"/>
          </w:tcPr>
          <w:p>
            <w:pPr>
              <w:jc w:val="center"/>
              <w:rPr>
                <w:rFonts w:ascii="仿宋_GB2312" w:eastAsia="仿宋_GB2312"/>
                <w:szCs w:val="21"/>
              </w:rPr>
            </w:pPr>
            <w:r>
              <w:rPr>
                <w:rFonts w:hint="eastAsia" w:ascii="仿宋_GB2312" w:eastAsia="仿宋_GB2312"/>
                <w:szCs w:val="21"/>
              </w:rPr>
              <w:t>高度（米）</w:t>
            </w:r>
          </w:p>
        </w:tc>
        <w:tc>
          <w:tcPr>
            <w:tcW w:w="803" w:type="dxa"/>
            <w:gridSpan w:val="2"/>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73.35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单项工程6</w:t>
            </w:r>
          </w:p>
        </w:tc>
        <w:tc>
          <w:tcPr>
            <w:tcW w:w="930" w:type="dxa"/>
            <w:vAlign w:val="center"/>
          </w:tcPr>
          <w:p>
            <w:pPr>
              <w:jc w:val="center"/>
              <w:rPr>
                <w:rFonts w:ascii="仿宋_GB2312" w:eastAsia="仿宋_GB2312"/>
                <w:szCs w:val="21"/>
              </w:rPr>
            </w:pPr>
            <w:r>
              <w:rPr>
                <w:rFonts w:hint="eastAsia" w:ascii="仿宋_GB2312" w:eastAsia="仿宋_GB2312"/>
                <w:szCs w:val="21"/>
                <w:lang w:val="en-US" w:eastAsia="zh-CN"/>
              </w:rPr>
              <w:t>7#楼</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9893.8</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24</w:t>
            </w:r>
          </w:p>
        </w:tc>
        <w:tc>
          <w:tcPr>
            <w:tcW w:w="803" w:type="dxa"/>
            <w:vAlign w:val="center"/>
          </w:tcPr>
          <w:p>
            <w:pPr>
              <w:jc w:val="center"/>
              <w:rPr>
                <w:rFonts w:ascii="仿宋_GB2312" w:eastAsia="仿宋_GB2312"/>
                <w:szCs w:val="21"/>
              </w:rPr>
            </w:pPr>
            <w:r>
              <w:rPr>
                <w:rFonts w:hint="eastAsia" w:ascii="仿宋_GB2312" w:eastAsia="仿宋_GB2312"/>
                <w:szCs w:val="21"/>
              </w:rPr>
              <w:t>高度（米）</w:t>
            </w:r>
          </w:p>
        </w:tc>
        <w:tc>
          <w:tcPr>
            <w:tcW w:w="803" w:type="dxa"/>
            <w:gridSpan w:val="2"/>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73.35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仿宋_GB2312" w:eastAsia="仿宋_GB2312"/>
                <w:szCs w:val="21"/>
              </w:rPr>
            </w:pPr>
          </w:p>
        </w:tc>
        <w:tc>
          <w:tcPr>
            <w:tcW w:w="1440"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单项工程7</w:t>
            </w:r>
          </w:p>
        </w:tc>
        <w:tc>
          <w:tcPr>
            <w:tcW w:w="930" w:type="dxa"/>
            <w:vAlign w:val="center"/>
          </w:tcPr>
          <w:p>
            <w:pPr>
              <w:jc w:val="center"/>
              <w:rPr>
                <w:rFonts w:ascii="仿宋_GB2312" w:eastAsia="仿宋_GB2312"/>
                <w:szCs w:val="21"/>
              </w:rPr>
            </w:pPr>
            <w:r>
              <w:rPr>
                <w:rFonts w:hint="eastAsia" w:ascii="仿宋_GB2312" w:eastAsia="仿宋_GB2312"/>
                <w:szCs w:val="21"/>
                <w:lang w:val="en-US" w:eastAsia="zh-CN"/>
              </w:rPr>
              <w:t>地下室</w:t>
            </w:r>
          </w:p>
        </w:tc>
        <w:tc>
          <w:tcPr>
            <w:tcW w:w="1210" w:type="dxa"/>
            <w:vAlign w:val="center"/>
          </w:tcPr>
          <w:p>
            <w:pPr>
              <w:jc w:val="center"/>
              <w:rPr>
                <w:rFonts w:ascii="仿宋_GB2312" w:eastAsia="仿宋_GB2312"/>
                <w:szCs w:val="21"/>
              </w:rPr>
            </w:pPr>
            <w:r>
              <w:rPr>
                <w:rFonts w:hint="eastAsia" w:ascii="仿宋_GB2312" w:eastAsia="仿宋_GB2312"/>
                <w:szCs w:val="21"/>
              </w:rPr>
              <w:t>建筑面积（平方米）</w:t>
            </w:r>
          </w:p>
        </w:tc>
        <w:tc>
          <w:tcPr>
            <w:tcW w:w="1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13378.53</w:t>
            </w:r>
          </w:p>
        </w:tc>
        <w:tc>
          <w:tcPr>
            <w:tcW w:w="1375" w:type="dxa"/>
            <w:vAlign w:val="center"/>
          </w:tcPr>
          <w:p>
            <w:pPr>
              <w:jc w:val="center"/>
              <w:rPr>
                <w:rFonts w:hint="eastAsia" w:ascii="仿宋_GB2312" w:hAnsi="MicrosoftYaHei" w:eastAsia="仿宋_GB2312"/>
                <w:color w:val="000000"/>
                <w:szCs w:val="21"/>
              </w:rPr>
            </w:pPr>
            <w:r>
              <w:rPr>
                <w:rFonts w:hint="eastAsia" w:ascii="仿宋_GB2312" w:hAnsi="MicrosoftYaHei" w:eastAsia="仿宋_GB2312"/>
                <w:color w:val="000000"/>
                <w:szCs w:val="21"/>
              </w:rPr>
              <w:t>地上/下层数</w:t>
            </w:r>
          </w:p>
        </w:tc>
        <w:tc>
          <w:tcPr>
            <w:tcW w:w="111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1</w:t>
            </w:r>
          </w:p>
        </w:tc>
        <w:tc>
          <w:tcPr>
            <w:tcW w:w="803" w:type="dxa"/>
            <w:vAlign w:val="center"/>
          </w:tcPr>
          <w:p>
            <w:pPr>
              <w:jc w:val="center"/>
              <w:rPr>
                <w:rFonts w:ascii="仿宋_GB2312" w:eastAsia="仿宋_GB2312"/>
                <w:szCs w:val="21"/>
              </w:rPr>
            </w:pPr>
            <w:r>
              <w:rPr>
                <w:rFonts w:hint="eastAsia" w:ascii="仿宋_GB2312" w:eastAsia="仿宋_GB2312"/>
                <w:szCs w:val="21"/>
              </w:rPr>
              <w:t>高度（米）</w:t>
            </w:r>
          </w:p>
        </w:tc>
        <w:tc>
          <w:tcPr>
            <w:tcW w:w="803" w:type="dxa"/>
            <w:gridSpan w:val="2"/>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4.7</w:t>
            </w:r>
          </w:p>
        </w:tc>
      </w:tr>
    </w:tbl>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tbl>
      <w:tblPr>
        <w:tblStyle w:val="5"/>
        <w:tblpPr w:leftFromText="180" w:rightFromText="180" w:vertAnchor="text" w:horzAnchor="page" w:tblpXSpec="center" w:tblpY="656"/>
        <w:tblOverlap w:val="never"/>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1304"/>
        <w:gridCol w:w="1199"/>
        <w:gridCol w:w="2326"/>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780" w:type="dxa"/>
            <w:gridSpan w:val="5"/>
            <w:vAlign w:val="center"/>
          </w:tcPr>
          <w:p>
            <w:pPr>
              <w:jc w:val="center"/>
              <w:rPr>
                <w:rFonts w:hint="eastAsia" w:ascii="仿宋_GB2312" w:eastAsia="仿宋_GB2312"/>
                <w:szCs w:val="21"/>
              </w:rPr>
            </w:pPr>
            <w:r>
              <w:rPr>
                <w:rFonts w:hint="eastAsia" w:ascii="仿宋_GB2312" w:hAnsi="MicrosoftYaHei" w:eastAsia="仿宋_GB2312"/>
                <w:b/>
                <w:bCs/>
                <w:color w:val="000000"/>
                <w:sz w:val="32"/>
                <w:szCs w:val="32"/>
                <w:lang w:eastAsia="zh-CN"/>
              </w:rPr>
              <w:t>施工现场关键岗位人员信息表（</w:t>
            </w:r>
            <w:r>
              <w:rPr>
                <w:rFonts w:hint="eastAsia" w:ascii="仿宋_GB2312" w:eastAsia="仿宋_GB2312"/>
                <w:b/>
                <w:bCs/>
                <w:sz w:val="32"/>
                <w:szCs w:val="32"/>
              </w:rPr>
              <w:t>含施工和监理单位</w:t>
            </w:r>
            <w:r>
              <w:rPr>
                <w:rFonts w:hint="eastAsia" w:ascii="仿宋_GB2312" w:hAnsi="MicrosoftYaHei" w:eastAsia="仿宋_GB2312"/>
                <w:b/>
                <w:bCs/>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rPr>
              <w:t>企业名称</w:t>
            </w:r>
          </w:p>
        </w:tc>
        <w:tc>
          <w:tcPr>
            <w:tcW w:w="1304" w:type="dxa"/>
            <w:vAlign w:val="center"/>
          </w:tcPr>
          <w:p>
            <w:pPr>
              <w:jc w:val="center"/>
              <w:rPr>
                <w:rFonts w:ascii="仿宋_GB2312" w:eastAsia="仿宋_GB2312"/>
                <w:szCs w:val="21"/>
              </w:rPr>
            </w:pPr>
            <w:r>
              <w:rPr>
                <w:rFonts w:hint="eastAsia" w:ascii="仿宋_GB2312" w:eastAsia="仿宋_GB2312"/>
                <w:szCs w:val="21"/>
              </w:rPr>
              <w:t>岗位类型</w:t>
            </w:r>
          </w:p>
        </w:tc>
        <w:tc>
          <w:tcPr>
            <w:tcW w:w="1199" w:type="dxa"/>
            <w:vAlign w:val="center"/>
          </w:tcPr>
          <w:p>
            <w:pPr>
              <w:jc w:val="center"/>
              <w:rPr>
                <w:rFonts w:ascii="仿宋_GB2312" w:eastAsia="仿宋_GB2312"/>
                <w:szCs w:val="21"/>
              </w:rPr>
            </w:pPr>
            <w:r>
              <w:rPr>
                <w:rFonts w:hint="eastAsia" w:ascii="仿宋_GB2312" w:eastAsia="仿宋_GB2312"/>
                <w:szCs w:val="21"/>
              </w:rPr>
              <w:t>姓名</w:t>
            </w:r>
          </w:p>
        </w:tc>
        <w:tc>
          <w:tcPr>
            <w:tcW w:w="2326" w:type="dxa"/>
            <w:vAlign w:val="center"/>
          </w:tcPr>
          <w:p>
            <w:pPr>
              <w:jc w:val="center"/>
              <w:rPr>
                <w:rFonts w:ascii="仿宋_GB2312" w:eastAsia="仿宋_GB2312"/>
                <w:szCs w:val="21"/>
              </w:rPr>
            </w:pPr>
            <w:r>
              <w:rPr>
                <w:rFonts w:hint="eastAsia" w:ascii="仿宋_GB2312" w:eastAsia="仿宋_GB2312"/>
                <w:szCs w:val="21"/>
              </w:rPr>
              <w:t>身份证号码</w:t>
            </w:r>
          </w:p>
        </w:tc>
        <w:tc>
          <w:tcPr>
            <w:tcW w:w="2115" w:type="dxa"/>
            <w:vAlign w:val="center"/>
          </w:tcPr>
          <w:p>
            <w:pPr>
              <w:jc w:val="center"/>
              <w:rPr>
                <w:rFonts w:ascii="仿宋_GB2312" w:eastAsia="仿宋_GB2312"/>
                <w:szCs w:val="21"/>
              </w:rPr>
            </w:pPr>
            <w:r>
              <w:rPr>
                <w:rFonts w:hint="eastAsia" w:ascii="仿宋_GB2312" w:eastAsia="仿宋_GB2312"/>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836"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邵阳市建华建筑工程有限公司</w:t>
            </w:r>
          </w:p>
        </w:tc>
        <w:tc>
          <w:tcPr>
            <w:tcW w:w="1304"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项目经理</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宋娟</w:t>
            </w:r>
          </w:p>
        </w:tc>
        <w:tc>
          <w:tcPr>
            <w:tcW w:w="2326" w:type="dxa"/>
            <w:vAlign w:val="center"/>
          </w:tcPr>
          <w:p>
            <w:pPr>
              <w:jc w:val="center"/>
              <w:rPr>
                <w:rFonts w:ascii="仿宋_GB2312" w:eastAsia="仿宋_GB2312"/>
                <w:szCs w:val="21"/>
              </w:rPr>
            </w:pPr>
            <w:r>
              <w:rPr>
                <w:rFonts w:hint="eastAsia" w:ascii="宋体" w:hAnsi="宋体" w:eastAsia="宋体" w:cs="宋体"/>
                <w:color w:val="auto"/>
                <w:szCs w:val="21"/>
                <w:lang w:val="en-US" w:eastAsia="zh-CN"/>
              </w:rPr>
              <w:t>*****</w:t>
            </w:r>
          </w:p>
        </w:tc>
        <w:tc>
          <w:tcPr>
            <w:tcW w:w="2115" w:type="dxa"/>
            <w:vAlign w:val="center"/>
          </w:tcPr>
          <w:p>
            <w:pPr>
              <w:jc w:val="center"/>
              <w:rPr>
                <w:rFonts w:ascii="仿宋_GB2312" w:eastAsia="仿宋_GB2312"/>
                <w:szCs w:val="21"/>
              </w:rPr>
            </w:pPr>
            <w:r>
              <w:rPr>
                <w:rFonts w:hint="eastAsia" w:ascii="仿宋_GB2312" w:eastAsia="仿宋_GB2312"/>
                <w:szCs w:val="21"/>
                <w:lang w:val="en-US" w:eastAsia="zh-CN"/>
              </w:rPr>
              <w:t>湘143131310669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技术负责人</w:t>
            </w:r>
          </w:p>
        </w:tc>
        <w:tc>
          <w:tcPr>
            <w:tcW w:w="1199" w:type="dxa"/>
            <w:vAlign w:val="center"/>
          </w:tcPr>
          <w:p>
            <w:pPr>
              <w:jc w:val="center"/>
              <w:rPr>
                <w:rFonts w:ascii="仿宋_GB2312" w:eastAsia="仿宋_GB2312"/>
                <w:szCs w:val="21"/>
              </w:rPr>
            </w:pPr>
            <w:r>
              <w:rPr>
                <w:rFonts w:hint="eastAsia" w:ascii="仿宋_GB2312" w:eastAsia="仿宋_GB2312"/>
                <w:szCs w:val="21"/>
                <w:lang w:val="en-US" w:eastAsia="zh-CN"/>
              </w:rPr>
              <w:t>李银飞</w:t>
            </w:r>
          </w:p>
        </w:tc>
        <w:tc>
          <w:tcPr>
            <w:tcW w:w="2326" w:type="dxa"/>
            <w:vAlign w:val="center"/>
          </w:tcPr>
          <w:p>
            <w:pPr>
              <w:jc w:val="center"/>
              <w:rPr>
                <w:rFonts w:ascii="仿宋_GB2312" w:eastAsia="仿宋_GB2312"/>
                <w:szCs w:val="21"/>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hAnsi="MicrosoftYaHei" w:eastAsia="仿宋_GB2312"/>
                <w:color w:val="000000"/>
                <w:szCs w:val="21"/>
                <w:lang w:val="en-US" w:eastAsia="zh-CN"/>
              </w:rPr>
              <w:t>B08063011000000025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施工员</w:t>
            </w:r>
          </w:p>
        </w:tc>
        <w:tc>
          <w:tcPr>
            <w:tcW w:w="1199"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王明</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116011300603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ascii="仿宋_GB2312" w:eastAsia="仿宋_GB2312"/>
                <w:szCs w:val="21"/>
              </w:rPr>
            </w:pPr>
            <w:r>
              <w:rPr>
                <w:rFonts w:hint="eastAsia" w:ascii="仿宋_GB2312" w:eastAsia="仿宋_GB2312"/>
                <w:szCs w:val="21"/>
                <w:lang w:val="en-US" w:eastAsia="zh-CN"/>
              </w:rPr>
              <w:t>施工员</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刘辉庭</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105011300748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ascii="仿宋_GB2312" w:eastAsia="仿宋_GB2312"/>
                <w:szCs w:val="21"/>
              </w:rPr>
            </w:pPr>
            <w:r>
              <w:rPr>
                <w:rFonts w:hint="eastAsia" w:ascii="仿宋_GB2312" w:eastAsia="仿宋_GB2312"/>
                <w:szCs w:val="21"/>
                <w:lang w:val="en-US" w:eastAsia="zh-CN"/>
              </w:rPr>
              <w:t>施工员</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刘笑</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105011300750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安全员</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张涛</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105051300564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ascii="仿宋_GB2312" w:eastAsia="仿宋_GB2312"/>
                <w:szCs w:val="21"/>
              </w:rPr>
            </w:pPr>
            <w:r>
              <w:rPr>
                <w:rFonts w:hint="eastAsia" w:ascii="仿宋_GB2312" w:eastAsia="仿宋_GB2312"/>
                <w:szCs w:val="21"/>
                <w:lang w:val="en-US" w:eastAsia="zh-CN"/>
              </w:rPr>
              <w:t>安全员</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胡朝操</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105051300565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ascii="仿宋_GB2312" w:eastAsia="仿宋_GB2312"/>
                <w:szCs w:val="21"/>
              </w:rPr>
            </w:pPr>
            <w:r>
              <w:rPr>
                <w:rFonts w:hint="eastAsia" w:ascii="仿宋_GB2312" w:eastAsia="仿宋_GB2312"/>
                <w:szCs w:val="21"/>
                <w:lang w:val="en-US" w:eastAsia="zh-CN"/>
              </w:rPr>
              <w:t>安全员</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梅志强</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105051400152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质量员</w:t>
            </w:r>
          </w:p>
        </w:tc>
        <w:tc>
          <w:tcPr>
            <w:tcW w:w="1199"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徐梓桓</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105041300330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ascii="仿宋_GB2312" w:eastAsia="仿宋_GB2312"/>
                <w:szCs w:val="21"/>
              </w:rPr>
            </w:pPr>
            <w:r>
              <w:rPr>
                <w:rFonts w:hint="eastAsia" w:ascii="仿宋_GB2312" w:eastAsia="仿宋_GB2312"/>
                <w:szCs w:val="21"/>
                <w:lang w:val="en-US" w:eastAsia="zh-CN"/>
              </w:rPr>
              <w:t>质量员</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谢文文</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105041300197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材料员</w:t>
            </w:r>
          </w:p>
        </w:tc>
        <w:tc>
          <w:tcPr>
            <w:tcW w:w="1199"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曾昭栋</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105091300138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资料员</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邓迎霞</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105061300237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标准员</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唐超一</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105101300124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机械员</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温春柳</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105071300136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ascii="仿宋_GB2312" w:eastAsia="仿宋_GB2312"/>
                <w:szCs w:val="21"/>
              </w:rPr>
            </w:pPr>
            <w:r>
              <w:rPr>
                <w:rFonts w:hint="eastAsia" w:ascii="仿宋_GB2312" w:eastAsia="仿宋_GB2312"/>
                <w:szCs w:val="21"/>
                <w:lang w:val="en-US" w:eastAsia="zh-CN"/>
              </w:rPr>
              <w:t>邵阳市建华建筑工程有限公</w:t>
            </w:r>
          </w:p>
        </w:tc>
        <w:tc>
          <w:tcPr>
            <w:tcW w:w="1304" w:type="dxa"/>
            <w:vAlign w:val="center"/>
          </w:tcPr>
          <w:p>
            <w:pPr>
              <w:jc w:val="center"/>
              <w:rPr>
                <w:rFonts w:ascii="仿宋_GB2312" w:eastAsia="仿宋_GB2312"/>
                <w:szCs w:val="21"/>
              </w:rPr>
            </w:pPr>
            <w:r>
              <w:rPr>
                <w:rFonts w:hint="eastAsia" w:ascii="仿宋_GB2312" w:eastAsia="仿宋_GB2312"/>
                <w:szCs w:val="21"/>
                <w:lang w:val="en-US" w:eastAsia="zh-CN"/>
              </w:rPr>
              <w:t>机械员</w:t>
            </w:r>
          </w:p>
        </w:tc>
        <w:tc>
          <w:tcPr>
            <w:tcW w:w="1199"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申湘</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105071300134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邵阳市城建监理有限公司</w:t>
            </w:r>
          </w:p>
        </w:tc>
        <w:tc>
          <w:tcPr>
            <w:tcW w:w="1304"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总监</w:t>
            </w:r>
          </w:p>
        </w:tc>
        <w:tc>
          <w:tcPr>
            <w:tcW w:w="1199"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 xml:space="preserve">郑飞鹏 </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43005278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邵阳市城建监理有限公司</w:t>
            </w:r>
          </w:p>
        </w:tc>
        <w:tc>
          <w:tcPr>
            <w:tcW w:w="1304"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专监</w:t>
            </w:r>
          </w:p>
        </w:tc>
        <w:tc>
          <w:tcPr>
            <w:tcW w:w="1199"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刘吉明</w:t>
            </w:r>
          </w:p>
        </w:tc>
        <w:tc>
          <w:tcPr>
            <w:tcW w:w="2326"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XS10-S0268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邵阳市城建监理有限公司</w:t>
            </w:r>
          </w:p>
        </w:tc>
        <w:tc>
          <w:tcPr>
            <w:tcW w:w="130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专监</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汤叶苹</w:t>
            </w:r>
          </w:p>
        </w:tc>
        <w:tc>
          <w:tcPr>
            <w:tcW w:w="2326" w:type="dxa"/>
            <w:vAlign w:val="center"/>
          </w:tcPr>
          <w:p>
            <w:pPr>
              <w:jc w:val="center"/>
              <w:rPr>
                <w:rFonts w:hint="eastAsia"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43002982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邵阳市城建监理有限公司</w:t>
            </w:r>
          </w:p>
        </w:tc>
        <w:tc>
          <w:tcPr>
            <w:tcW w:w="130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监理员</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石炼俊</w:t>
            </w:r>
          </w:p>
        </w:tc>
        <w:tc>
          <w:tcPr>
            <w:tcW w:w="2326" w:type="dxa"/>
            <w:vAlign w:val="center"/>
          </w:tcPr>
          <w:p>
            <w:pPr>
              <w:jc w:val="center"/>
              <w:rPr>
                <w:rFonts w:hint="eastAsia"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XY11-E0009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邵阳市城建监理有限公司</w:t>
            </w:r>
          </w:p>
        </w:tc>
        <w:tc>
          <w:tcPr>
            <w:tcW w:w="130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监理员</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李宏伟</w:t>
            </w:r>
          </w:p>
        </w:tc>
        <w:tc>
          <w:tcPr>
            <w:tcW w:w="2326" w:type="dxa"/>
            <w:vAlign w:val="center"/>
          </w:tcPr>
          <w:p>
            <w:pPr>
              <w:jc w:val="center"/>
              <w:rPr>
                <w:rFonts w:hint="eastAsia"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XY13-E0053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36"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邵阳市城建监理有限公司</w:t>
            </w:r>
          </w:p>
        </w:tc>
        <w:tc>
          <w:tcPr>
            <w:tcW w:w="1304"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监理员</w:t>
            </w:r>
          </w:p>
        </w:tc>
        <w:tc>
          <w:tcPr>
            <w:tcW w:w="1199"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 xml:space="preserve">欧阳晟 </w:t>
            </w:r>
          </w:p>
        </w:tc>
        <w:tc>
          <w:tcPr>
            <w:tcW w:w="2326" w:type="dxa"/>
            <w:vAlign w:val="center"/>
          </w:tcPr>
          <w:p>
            <w:pPr>
              <w:jc w:val="center"/>
              <w:rPr>
                <w:rFonts w:hint="eastAsia" w:ascii="仿宋_GB2312" w:eastAsia="仿宋_GB2312"/>
                <w:szCs w:val="21"/>
                <w:lang w:val="en-US" w:eastAsia="zh-CN"/>
              </w:rPr>
            </w:pPr>
            <w:r>
              <w:rPr>
                <w:rFonts w:hint="eastAsia" w:ascii="宋体" w:hAnsi="宋体" w:eastAsia="宋体" w:cs="宋体"/>
                <w:color w:val="auto"/>
                <w:szCs w:val="21"/>
                <w:lang w:val="en-US" w:eastAsia="zh-CN"/>
              </w:rPr>
              <w:t>*****</w:t>
            </w:r>
          </w:p>
        </w:tc>
        <w:tc>
          <w:tcPr>
            <w:tcW w:w="2115"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XY13-E0141</w:t>
            </w:r>
          </w:p>
        </w:tc>
      </w:tr>
    </w:tbl>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bl>
      <w:tblPr>
        <w:tblStyle w:val="5"/>
        <w:tblpPr w:leftFromText="180" w:rightFromText="180" w:vertAnchor="text" w:horzAnchor="page" w:tblpX="1212" w:tblpY="572"/>
        <w:tblOverlap w:val="never"/>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1233"/>
        <w:gridCol w:w="1337"/>
        <w:gridCol w:w="1950"/>
        <w:gridCol w:w="154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975" w:type="dxa"/>
            <w:gridSpan w:val="6"/>
            <w:vAlign w:val="center"/>
          </w:tcPr>
          <w:p>
            <w:pPr>
              <w:jc w:val="center"/>
              <w:rPr>
                <w:rFonts w:hint="eastAsia" w:ascii="仿宋_GB2312" w:eastAsia="仿宋_GB2312"/>
                <w:szCs w:val="21"/>
              </w:rPr>
            </w:pPr>
            <w:r>
              <w:rPr>
                <w:rFonts w:hint="eastAsia" w:ascii="仿宋_GB2312" w:hAnsi="MicrosoftYaHei" w:eastAsia="仿宋_GB2312"/>
                <w:b/>
                <w:bCs/>
                <w:color w:val="000000"/>
                <w:sz w:val="32"/>
                <w:szCs w:val="32"/>
                <w:lang w:eastAsia="zh-CN"/>
              </w:rPr>
              <w:t>设计人员信息表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990" w:type="dxa"/>
            <w:vAlign w:val="center"/>
          </w:tcPr>
          <w:p>
            <w:pPr>
              <w:jc w:val="center"/>
              <w:rPr>
                <w:rFonts w:ascii="仿宋_GB2312" w:eastAsia="仿宋_GB2312"/>
                <w:szCs w:val="21"/>
              </w:rPr>
            </w:pPr>
            <w:r>
              <w:rPr>
                <w:rFonts w:hint="eastAsia" w:ascii="仿宋_GB2312" w:eastAsia="仿宋_GB2312"/>
                <w:szCs w:val="21"/>
              </w:rPr>
              <w:t>企业名称</w:t>
            </w:r>
          </w:p>
        </w:tc>
        <w:tc>
          <w:tcPr>
            <w:tcW w:w="1233" w:type="dxa"/>
            <w:vAlign w:val="center"/>
          </w:tcPr>
          <w:p>
            <w:pPr>
              <w:jc w:val="center"/>
              <w:rPr>
                <w:rFonts w:ascii="仿宋_GB2312" w:eastAsia="仿宋_GB2312"/>
                <w:szCs w:val="21"/>
              </w:rPr>
            </w:pPr>
            <w:r>
              <w:rPr>
                <w:rFonts w:hint="eastAsia" w:ascii="仿宋_GB2312" w:eastAsia="仿宋_GB2312"/>
                <w:szCs w:val="21"/>
              </w:rPr>
              <w:t>承担角色</w:t>
            </w:r>
          </w:p>
        </w:tc>
        <w:tc>
          <w:tcPr>
            <w:tcW w:w="1337" w:type="dxa"/>
            <w:vAlign w:val="center"/>
          </w:tcPr>
          <w:p>
            <w:pPr>
              <w:jc w:val="center"/>
              <w:rPr>
                <w:rFonts w:ascii="仿宋_GB2312" w:eastAsia="仿宋_GB2312"/>
                <w:szCs w:val="21"/>
              </w:rPr>
            </w:pPr>
            <w:r>
              <w:rPr>
                <w:rFonts w:hint="eastAsia" w:ascii="仿宋_GB2312" w:eastAsia="仿宋_GB2312"/>
                <w:szCs w:val="21"/>
              </w:rPr>
              <w:t>姓名</w:t>
            </w:r>
          </w:p>
        </w:tc>
        <w:tc>
          <w:tcPr>
            <w:tcW w:w="1950" w:type="dxa"/>
            <w:vAlign w:val="center"/>
          </w:tcPr>
          <w:p>
            <w:pPr>
              <w:jc w:val="center"/>
              <w:rPr>
                <w:rFonts w:ascii="仿宋_GB2312" w:eastAsia="仿宋_GB2312"/>
                <w:szCs w:val="21"/>
              </w:rPr>
            </w:pPr>
            <w:r>
              <w:rPr>
                <w:rFonts w:hint="eastAsia" w:ascii="仿宋_GB2312" w:eastAsia="仿宋_GB2312"/>
                <w:szCs w:val="21"/>
              </w:rPr>
              <w:t>身份证号码</w:t>
            </w:r>
          </w:p>
        </w:tc>
        <w:tc>
          <w:tcPr>
            <w:tcW w:w="1545" w:type="dxa"/>
            <w:vAlign w:val="center"/>
          </w:tcPr>
          <w:p>
            <w:pPr>
              <w:jc w:val="center"/>
              <w:rPr>
                <w:rFonts w:ascii="仿宋_GB2312" w:eastAsia="仿宋_GB2312"/>
                <w:szCs w:val="21"/>
              </w:rPr>
            </w:pPr>
            <w:r>
              <w:rPr>
                <w:rFonts w:hint="eastAsia" w:ascii="仿宋_GB2312" w:eastAsia="仿宋_GB2312"/>
                <w:szCs w:val="21"/>
              </w:rPr>
              <w:t>执业印章号</w:t>
            </w:r>
          </w:p>
        </w:tc>
        <w:tc>
          <w:tcPr>
            <w:tcW w:w="1920" w:type="dxa"/>
            <w:vAlign w:val="center"/>
          </w:tcPr>
          <w:p>
            <w:pPr>
              <w:jc w:val="center"/>
              <w:rPr>
                <w:rFonts w:ascii="仿宋_GB2312" w:eastAsia="仿宋_GB2312"/>
                <w:szCs w:val="21"/>
              </w:rPr>
            </w:pPr>
            <w:r>
              <w:rPr>
                <w:rFonts w:hint="eastAsia" w:ascii="仿宋_GB2312" w:eastAsia="仿宋_GB2312"/>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990"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湖南视点建筑设计有限公司</w:t>
            </w:r>
          </w:p>
        </w:tc>
        <w:tc>
          <w:tcPr>
            <w:tcW w:w="1233"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负责人</w:t>
            </w:r>
          </w:p>
        </w:tc>
        <w:tc>
          <w:tcPr>
            <w:tcW w:w="1337" w:type="dxa"/>
            <w:vAlign w:val="center"/>
          </w:tcPr>
          <w:p>
            <w:pPr>
              <w:jc w:val="center"/>
              <w:rPr>
                <w:rFonts w:ascii="仿宋_GB2312" w:eastAsia="仿宋_GB2312"/>
                <w:szCs w:val="21"/>
              </w:rPr>
            </w:pPr>
            <w:r>
              <w:rPr>
                <w:rFonts w:hint="eastAsia" w:ascii="仿宋_GB2312" w:eastAsia="仿宋_GB2312"/>
                <w:szCs w:val="21"/>
                <w:lang w:val="en-US" w:eastAsia="zh-CN"/>
              </w:rPr>
              <w:t>朱学文</w:t>
            </w:r>
          </w:p>
        </w:tc>
        <w:tc>
          <w:tcPr>
            <w:tcW w:w="1950" w:type="dxa"/>
            <w:vAlign w:val="center"/>
          </w:tcPr>
          <w:p>
            <w:pPr>
              <w:jc w:val="center"/>
              <w:rPr>
                <w:rFonts w:hint="default" w:ascii="仿宋_GB2312" w:eastAsia="仿宋_GB2312"/>
                <w:szCs w:val="21"/>
                <w:lang w:val="en-US" w:eastAsia="zh-CN"/>
              </w:rPr>
            </w:pPr>
            <w:r>
              <w:rPr>
                <w:rFonts w:hint="eastAsia" w:ascii="宋体" w:hAnsi="宋体" w:eastAsia="宋体" w:cs="宋体"/>
                <w:color w:val="auto"/>
                <w:szCs w:val="21"/>
                <w:lang w:val="en-US" w:eastAsia="zh-CN"/>
              </w:rPr>
              <w:t>*****</w:t>
            </w:r>
          </w:p>
        </w:tc>
        <w:tc>
          <w:tcPr>
            <w:tcW w:w="1545" w:type="dxa"/>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6100168-S083</w:t>
            </w:r>
          </w:p>
        </w:tc>
        <w:tc>
          <w:tcPr>
            <w:tcW w:w="1920" w:type="dxa"/>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结构</w:t>
            </w:r>
          </w:p>
        </w:tc>
      </w:tr>
    </w:tbl>
    <w:p>
      <w:pPr>
        <w:rPr>
          <w:rFonts w:hint="eastAsia" w:ascii="仿宋_GB2312" w:eastAsia="仿宋_GB2312"/>
          <w:color w:val="FF0000"/>
          <w:sz w:val="28"/>
          <w:szCs w:val="28"/>
          <w:lang w:val="en-US" w:eastAsia="zh-CN"/>
        </w:rPr>
      </w:pPr>
    </w:p>
    <w:sectPr>
      <w:footerReference r:id="rId3" w:type="default"/>
      <w:pgSz w:w="11850" w:h="16783"/>
      <w:pgMar w:top="1440" w:right="1080" w:bottom="1440" w:left="1080" w:header="851" w:footer="992" w:gutter="0"/>
      <w:pgNumType w:fmt="decimal"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282AF1-FADE-4250-BB2B-60537169D88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7B1D7E3-73A4-4B6B-ADF7-4145D614EEC8}"/>
  </w:font>
  <w:font w:name="方正小标宋简体">
    <w:panose1 w:val="02000000000000000000"/>
    <w:charset w:val="86"/>
    <w:family w:val="auto"/>
    <w:pitch w:val="default"/>
    <w:sig w:usb0="00000001" w:usb1="08000000" w:usb2="00000000" w:usb3="00000000" w:csb0="00040000" w:csb1="00000000"/>
    <w:embedRegular r:id="rId3" w:fontKey="{CF09D773-FAD0-45FC-A281-8C974D5275D5}"/>
  </w:font>
  <w:font w:name="仿宋_GB2312">
    <w:altName w:val="仿宋"/>
    <w:panose1 w:val="02010609030101010101"/>
    <w:charset w:val="86"/>
    <w:family w:val="modern"/>
    <w:pitch w:val="default"/>
    <w:sig w:usb0="00000000" w:usb1="00000000" w:usb2="00000000" w:usb3="00000000" w:csb0="00040000" w:csb1="00000000"/>
    <w:embedRegular r:id="rId4" w:fontKey="{F75CA40E-4909-458B-BF65-F4F033A13C74}"/>
  </w:font>
  <w:font w:name="MicrosoftYaHei">
    <w:altName w:val="Times New Roman"/>
    <w:panose1 w:val="00000000000000000000"/>
    <w:charset w:val="00"/>
    <w:family w:val="roman"/>
    <w:pitch w:val="default"/>
    <w:sig w:usb0="00000000" w:usb1="00000000" w:usb2="00000000" w:usb3="00000000" w:csb0="00000000" w:csb1="00000000"/>
    <w:embedRegular r:id="rId5" w:fontKey="{3116D8CE-E63E-428F-A917-2C7819A6136E}"/>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2MDA3MzQ5ZDEyNmQzZGNlNTAxOTg0ZjhiMjczYjEifQ=="/>
  </w:docVars>
  <w:rsids>
    <w:rsidRoot w:val="00583006"/>
    <w:rsid w:val="001A21E9"/>
    <w:rsid w:val="001A7A26"/>
    <w:rsid w:val="0036688D"/>
    <w:rsid w:val="003E30D5"/>
    <w:rsid w:val="005358EE"/>
    <w:rsid w:val="00583006"/>
    <w:rsid w:val="00631D04"/>
    <w:rsid w:val="0074694C"/>
    <w:rsid w:val="00AC13A2"/>
    <w:rsid w:val="00AE4783"/>
    <w:rsid w:val="00B26903"/>
    <w:rsid w:val="00BC5032"/>
    <w:rsid w:val="00BE323D"/>
    <w:rsid w:val="00C853A9"/>
    <w:rsid w:val="00DB0371"/>
    <w:rsid w:val="00E45F29"/>
    <w:rsid w:val="00E62999"/>
    <w:rsid w:val="00F120F6"/>
    <w:rsid w:val="0353613C"/>
    <w:rsid w:val="037B2837"/>
    <w:rsid w:val="05491587"/>
    <w:rsid w:val="05D156E5"/>
    <w:rsid w:val="069942F4"/>
    <w:rsid w:val="06E22AC1"/>
    <w:rsid w:val="07FA420B"/>
    <w:rsid w:val="08C64978"/>
    <w:rsid w:val="08DB4E6F"/>
    <w:rsid w:val="097B18DB"/>
    <w:rsid w:val="09DF61E6"/>
    <w:rsid w:val="0A9C23F4"/>
    <w:rsid w:val="0AF13D75"/>
    <w:rsid w:val="0BC91D8C"/>
    <w:rsid w:val="0C60325E"/>
    <w:rsid w:val="0D494B71"/>
    <w:rsid w:val="0E1A1A2B"/>
    <w:rsid w:val="0EF22179"/>
    <w:rsid w:val="108A44AF"/>
    <w:rsid w:val="12191D3F"/>
    <w:rsid w:val="12220C13"/>
    <w:rsid w:val="12F5053F"/>
    <w:rsid w:val="1417588E"/>
    <w:rsid w:val="151B0445"/>
    <w:rsid w:val="158519CF"/>
    <w:rsid w:val="16F07747"/>
    <w:rsid w:val="17597011"/>
    <w:rsid w:val="17B4350B"/>
    <w:rsid w:val="19F03997"/>
    <w:rsid w:val="1A006AD6"/>
    <w:rsid w:val="1C9F4802"/>
    <w:rsid w:val="1E2436EB"/>
    <w:rsid w:val="20753060"/>
    <w:rsid w:val="210F3652"/>
    <w:rsid w:val="22495F11"/>
    <w:rsid w:val="252D3F30"/>
    <w:rsid w:val="25A62FC4"/>
    <w:rsid w:val="25C14C11"/>
    <w:rsid w:val="26B81240"/>
    <w:rsid w:val="29AD2131"/>
    <w:rsid w:val="2AF840F2"/>
    <w:rsid w:val="2B68341E"/>
    <w:rsid w:val="2C116483"/>
    <w:rsid w:val="2C1205BC"/>
    <w:rsid w:val="2C57686E"/>
    <w:rsid w:val="2DC175F7"/>
    <w:rsid w:val="2DD105E3"/>
    <w:rsid w:val="2ECE6548"/>
    <w:rsid w:val="30BE0A65"/>
    <w:rsid w:val="30E25FE5"/>
    <w:rsid w:val="31951E40"/>
    <w:rsid w:val="31A72989"/>
    <w:rsid w:val="33EC6C44"/>
    <w:rsid w:val="350C48A6"/>
    <w:rsid w:val="35E17C48"/>
    <w:rsid w:val="36FC4DFB"/>
    <w:rsid w:val="37985064"/>
    <w:rsid w:val="37BB60AB"/>
    <w:rsid w:val="381A23E0"/>
    <w:rsid w:val="392221EF"/>
    <w:rsid w:val="3ACE2236"/>
    <w:rsid w:val="3B7A274D"/>
    <w:rsid w:val="3B8B39FB"/>
    <w:rsid w:val="3C241484"/>
    <w:rsid w:val="3D48288E"/>
    <w:rsid w:val="3DA24025"/>
    <w:rsid w:val="3EB92117"/>
    <w:rsid w:val="41507CC3"/>
    <w:rsid w:val="42922600"/>
    <w:rsid w:val="43A639BF"/>
    <w:rsid w:val="445C1E34"/>
    <w:rsid w:val="44842D24"/>
    <w:rsid w:val="44946348"/>
    <w:rsid w:val="449C24C8"/>
    <w:rsid w:val="45685969"/>
    <w:rsid w:val="46513EC9"/>
    <w:rsid w:val="46F93588"/>
    <w:rsid w:val="47BF6EED"/>
    <w:rsid w:val="486F344F"/>
    <w:rsid w:val="4B2802C5"/>
    <w:rsid w:val="4B6D2A61"/>
    <w:rsid w:val="4BA0203C"/>
    <w:rsid w:val="4D3D2346"/>
    <w:rsid w:val="4FA30A92"/>
    <w:rsid w:val="501A67CF"/>
    <w:rsid w:val="506C382D"/>
    <w:rsid w:val="508D77CD"/>
    <w:rsid w:val="51461D7F"/>
    <w:rsid w:val="51F815DA"/>
    <w:rsid w:val="53163DF6"/>
    <w:rsid w:val="541428F9"/>
    <w:rsid w:val="54556CA1"/>
    <w:rsid w:val="5491407B"/>
    <w:rsid w:val="550B30A9"/>
    <w:rsid w:val="55DF3795"/>
    <w:rsid w:val="5629235F"/>
    <w:rsid w:val="564231BA"/>
    <w:rsid w:val="565D2BD9"/>
    <w:rsid w:val="56F803BC"/>
    <w:rsid w:val="57C04CB4"/>
    <w:rsid w:val="57F02930"/>
    <w:rsid w:val="588A3843"/>
    <w:rsid w:val="58C73C61"/>
    <w:rsid w:val="596651C8"/>
    <w:rsid w:val="597A65DB"/>
    <w:rsid w:val="59B032D6"/>
    <w:rsid w:val="59C24A11"/>
    <w:rsid w:val="59DD0AF0"/>
    <w:rsid w:val="59E8478C"/>
    <w:rsid w:val="5A733315"/>
    <w:rsid w:val="5A9518F9"/>
    <w:rsid w:val="5B78736C"/>
    <w:rsid w:val="5DB17780"/>
    <w:rsid w:val="5E684F6B"/>
    <w:rsid w:val="63540195"/>
    <w:rsid w:val="63D05C70"/>
    <w:rsid w:val="640F011D"/>
    <w:rsid w:val="65E479CD"/>
    <w:rsid w:val="672F342E"/>
    <w:rsid w:val="67687796"/>
    <w:rsid w:val="679C03B4"/>
    <w:rsid w:val="692912D3"/>
    <w:rsid w:val="69AC1EA9"/>
    <w:rsid w:val="6C4A01BC"/>
    <w:rsid w:val="6CEF1A13"/>
    <w:rsid w:val="6F591743"/>
    <w:rsid w:val="6FEA3C0E"/>
    <w:rsid w:val="701E314D"/>
    <w:rsid w:val="70817AC9"/>
    <w:rsid w:val="71005B1E"/>
    <w:rsid w:val="71C14851"/>
    <w:rsid w:val="73CA63D6"/>
    <w:rsid w:val="741E7E0C"/>
    <w:rsid w:val="74C548C0"/>
    <w:rsid w:val="755B7F3E"/>
    <w:rsid w:val="759B28FB"/>
    <w:rsid w:val="76617B77"/>
    <w:rsid w:val="76C46A80"/>
    <w:rsid w:val="78C92683"/>
    <w:rsid w:val="7A6E0B64"/>
    <w:rsid w:val="7A8D1B22"/>
    <w:rsid w:val="7B852AA4"/>
    <w:rsid w:val="7D826E94"/>
    <w:rsid w:val="7E0129BF"/>
    <w:rsid w:val="7E774687"/>
    <w:rsid w:val="7F0259BB"/>
    <w:rsid w:val="7F7D21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1443</Words>
  <Characters>1443</Characters>
  <Lines>14</Lines>
  <Paragraphs>4</Paragraphs>
  <TotalTime>1</TotalTime>
  <ScaleCrop>false</ScaleCrop>
  <LinksUpToDate>false</LinksUpToDate>
  <CharactersWithSpaces>1533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2022-06-01T09:24:00Z</dcterms:created>
  <dc:creator>曾玮 192.168.6.230</dc:creator>
  <cp:lastModifiedBy>轻轻河边草</cp:lastModifiedBy>
  <cp:lastPrinted>2024-01-02T03:47:00Z</cp:lastPrinted>
  <dcterms:modified xsi:type="dcterms:W3CDTF">2024-03-04T08:36:47Z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E39AB66EC5FC48FF974EFE9193DC6654_13</vt:lpwstr>
  </property>
</Properties>
</file>