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10A5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26BB696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0454B40">
      <w:pPr>
        <w:ind w:firstLine="280" w:firstLineChars="1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项目名称：卓嵩悦城5#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审核部门（公章）：                            </w:t>
      </w:r>
    </w:p>
    <w:p w14:paraId="3FF50467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4305001701170101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46"/>
        <w:gridCol w:w="1084"/>
        <w:gridCol w:w="59"/>
        <w:gridCol w:w="1201"/>
        <w:gridCol w:w="975"/>
        <w:gridCol w:w="1815"/>
        <w:gridCol w:w="704"/>
        <w:gridCol w:w="803"/>
        <w:gridCol w:w="22"/>
        <w:gridCol w:w="781"/>
      </w:tblGrid>
      <w:tr w14:paraId="38B38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CF847E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4015ED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FF3FD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FFCE5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596F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D205F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02620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346" w:type="dxa"/>
            <w:vAlign w:val="center"/>
          </w:tcPr>
          <w:p w14:paraId="3644E9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319" w:type="dxa"/>
            <w:gridSpan w:val="4"/>
            <w:vAlign w:val="center"/>
          </w:tcPr>
          <w:p w14:paraId="20E9B5E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</w:t>
            </w:r>
            <w:r>
              <w:rPr>
                <w:rFonts w:hint="eastAsia" w:ascii="仿宋_GB2312" w:eastAsia="仿宋_GB2312"/>
                <w:szCs w:val="21"/>
              </w:rPr>
              <w:t>卓嵩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置业发展有限公司</w:t>
            </w:r>
          </w:p>
        </w:tc>
        <w:tc>
          <w:tcPr>
            <w:tcW w:w="1815" w:type="dxa"/>
            <w:vAlign w:val="center"/>
          </w:tcPr>
          <w:p w14:paraId="6F04AF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10" w:type="dxa"/>
            <w:gridSpan w:val="4"/>
            <w:vAlign w:val="center"/>
          </w:tcPr>
          <w:p w14:paraId="31AA34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914305007923538748</w:t>
            </w:r>
          </w:p>
        </w:tc>
      </w:tr>
      <w:tr w14:paraId="6877D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238FB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41328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444" w:type="dxa"/>
            <w:gridSpan w:val="9"/>
            <w:vAlign w:val="center"/>
          </w:tcPr>
          <w:p w14:paraId="591F782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邵阳市双清区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宝庆东路良种村</w:t>
            </w:r>
          </w:p>
        </w:tc>
      </w:tr>
      <w:tr w14:paraId="231FF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897A1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A2B94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319" w:type="dxa"/>
            <w:gridSpan w:val="4"/>
            <w:vAlign w:val="center"/>
          </w:tcPr>
          <w:p w14:paraId="5903C17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商住楼开发</w:t>
            </w:r>
          </w:p>
        </w:tc>
        <w:tc>
          <w:tcPr>
            <w:tcW w:w="1815" w:type="dxa"/>
            <w:vAlign w:val="center"/>
          </w:tcPr>
          <w:p w14:paraId="7B92FF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10" w:type="dxa"/>
            <w:gridSpan w:val="4"/>
            <w:vAlign w:val="center"/>
          </w:tcPr>
          <w:p w14:paraId="3A0B2E1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1112E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9C4B7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D69FA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444" w:type="dxa"/>
            <w:gridSpan w:val="9"/>
            <w:vAlign w:val="center"/>
          </w:tcPr>
          <w:p w14:paraId="4159A7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</w:t>
            </w:r>
            <w:r>
              <w:rPr>
                <w:rFonts w:hint="eastAsia" w:ascii="仿宋_GB2312" w:eastAsia="仿宋_GB2312"/>
                <w:szCs w:val="21"/>
              </w:rPr>
              <w:t>规【建】字 第2017-07号</w:t>
            </w:r>
          </w:p>
        </w:tc>
      </w:tr>
      <w:tr w14:paraId="14F0C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D72B3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5F783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444" w:type="dxa"/>
            <w:gridSpan w:val="9"/>
            <w:vAlign w:val="center"/>
          </w:tcPr>
          <w:p w14:paraId="32B0483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市发改投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[2015]378号</w:t>
            </w:r>
          </w:p>
        </w:tc>
      </w:tr>
      <w:tr w14:paraId="05840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37077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BAA31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444" w:type="dxa"/>
            <w:gridSpan w:val="9"/>
            <w:vAlign w:val="center"/>
          </w:tcPr>
          <w:p w14:paraId="00245D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邵阳市发展和改革委员会</w:t>
            </w:r>
          </w:p>
        </w:tc>
      </w:tr>
      <w:tr w14:paraId="6DAB9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E5C54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C894E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319" w:type="dxa"/>
            <w:gridSpan w:val="4"/>
            <w:vAlign w:val="center"/>
          </w:tcPr>
          <w:p w14:paraId="4DFAEF2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  <w:tc>
          <w:tcPr>
            <w:tcW w:w="1815" w:type="dxa"/>
            <w:vAlign w:val="center"/>
          </w:tcPr>
          <w:p w14:paraId="36AB3F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10" w:type="dxa"/>
            <w:gridSpan w:val="4"/>
            <w:vAlign w:val="center"/>
          </w:tcPr>
          <w:p w14:paraId="2705E40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市级</w:t>
            </w:r>
          </w:p>
        </w:tc>
      </w:tr>
      <w:tr w14:paraId="034B2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413F9F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2956A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690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319" w:type="dxa"/>
            <w:gridSpan w:val="4"/>
            <w:vAlign w:val="center"/>
          </w:tcPr>
          <w:p w14:paraId="6D856E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284902.44</w:t>
            </w:r>
          </w:p>
        </w:tc>
        <w:tc>
          <w:tcPr>
            <w:tcW w:w="1815" w:type="dxa"/>
            <w:vAlign w:val="center"/>
          </w:tcPr>
          <w:p w14:paraId="7CB17B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7AE93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10" w:type="dxa"/>
            <w:gridSpan w:val="4"/>
            <w:vAlign w:val="center"/>
          </w:tcPr>
          <w:p w14:paraId="6AC3BF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50000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.00</w:t>
            </w:r>
          </w:p>
        </w:tc>
      </w:tr>
      <w:tr w14:paraId="23DF5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4D54C9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F0C59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319" w:type="dxa"/>
            <w:gridSpan w:val="4"/>
            <w:vAlign w:val="center"/>
          </w:tcPr>
          <w:p w14:paraId="64BD946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815" w:type="dxa"/>
            <w:vAlign w:val="center"/>
          </w:tcPr>
          <w:p w14:paraId="570A66B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10" w:type="dxa"/>
            <w:gridSpan w:val="4"/>
            <w:vAlign w:val="center"/>
          </w:tcPr>
          <w:p w14:paraId="338EA0B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住</w:t>
            </w:r>
          </w:p>
        </w:tc>
      </w:tr>
      <w:tr w14:paraId="18EBA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2DD99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CA778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44" w:type="dxa"/>
            <w:gridSpan w:val="9"/>
            <w:vAlign w:val="center"/>
          </w:tcPr>
          <w:p w14:paraId="509875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总投资估算50000万元。其中：住宅面积76826平方米，商业面积129410.64平方米，地下车库等地下建筑面积为78665.8平方米，总建筑面积284902.44平方米。</w:t>
            </w:r>
          </w:p>
        </w:tc>
      </w:tr>
      <w:tr w14:paraId="1882C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3338F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3516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319" w:type="dxa"/>
            <w:gridSpan w:val="4"/>
            <w:vAlign w:val="center"/>
          </w:tcPr>
          <w:p w14:paraId="50879F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  <w:tc>
          <w:tcPr>
            <w:tcW w:w="1815" w:type="dxa"/>
            <w:vAlign w:val="center"/>
          </w:tcPr>
          <w:p w14:paraId="28F75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10" w:type="dxa"/>
            <w:gridSpan w:val="4"/>
            <w:vAlign w:val="center"/>
          </w:tcPr>
          <w:p w14:paraId="6F51A7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</w:tr>
      <w:tr w14:paraId="6691D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6CD796F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94B6B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666C2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0276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1D57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A9BDD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47100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759B71A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9F7A9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629E8C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346" w:type="dxa"/>
            <w:vAlign w:val="center"/>
          </w:tcPr>
          <w:p w14:paraId="4DE35E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319" w:type="dxa"/>
            <w:gridSpan w:val="4"/>
            <w:vAlign w:val="center"/>
          </w:tcPr>
          <w:p w14:paraId="2FB86F2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4305001701170101-BD-003</w:t>
            </w:r>
          </w:p>
        </w:tc>
        <w:tc>
          <w:tcPr>
            <w:tcW w:w="1815" w:type="dxa"/>
            <w:vAlign w:val="center"/>
          </w:tcPr>
          <w:p w14:paraId="4E1894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310" w:type="dxa"/>
            <w:gridSpan w:val="4"/>
            <w:vAlign w:val="center"/>
          </w:tcPr>
          <w:p w14:paraId="3006865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2017.2.27</w:t>
            </w:r>
          </w:p>
        </w:tc>
      </w:tr>
      <w:tr w14:paraId="29F49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F1378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1D0FB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27308C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319" w:type="dxa"/>
            <w:gridSpan w:val="4"/>
            <w:vAlign w:val="center"/>
          </w:tcPr>
          <w:p w14:paraId="45A9CA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2863.8528万元</w:t>
            </w:r>
          </w:p>
        </w:tc>
        <w:tc>
          <w:tcPr>
            <w:tcW w:w="1815" w:type="dxa"/>
            <w:vAlign w:val="center"/>
          </w:tcPr>
          <w:p w14:paraId="58EEC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310" w:type="dxa"/>
            <w:gridSpan w:val="4"/>
            <w:vAlign w:val="center"/>
          </w:tcPr>
          <w:p w14:paraId="552BDE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32719.66平方米</w:t>
            </w:r>
          </w:p>
        </w:tc>
      </w:tr>
      <w:tr w14:paraId="40E4B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05782A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9E801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319" w:type="dxa"/>
            <w:gridSpan w:val="4"/>
            <w:vAlign w:val="center"/>
          </w:tcPr>
          <w:p w14:paraId="157773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</w:t>
            </w:r>
            <w:r>
              <w:rPr>
                <w:rFonts w:hint="eastAsia" w:ascii="仿宋_GB2312" w:eastAsia="仿宋_GB2312"/>
                <w:szCs w:val="21"/>
              </w:rPr>
              <w:t>卓嵩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置业发展有限公司</w:t>
            </w:r>
          </w:p>
        </w:tc>
        <w:tc>
          <w:tcPr>
            <w:tcW w:w="1815" w:type="dxa"/>
            <w:vAlign w:val="center"/>
          </w:tcPr>
          <w:p w14:paraId="7ACECC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310" w:type="dxa"/>
            <w:gridSpan w:val="4"/>
            <w:vAlign w:val="center"/>
          </w:tcPr>
          <w:p w14:paraId="72FD0B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</w:tr>
      <w:tr w14:paraId="05F7B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42D147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8F1AF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319" w:type="dxa"/>
            <w:gridSpan w:val="4"/>
            <w:vAlign w:val="center"/>
          </w:tcPr>
          <w:p w14:paraId="5D649C8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湖南省天平项目管理有限公司</w:t>
            </w:r>
          </w:p>
        </w:tc>
        <w:tc>
          <w:tcPr>
            <w:tcW w:w="1815" w:type="dxa"/>
            <w:vAlign w:val="center"/>
          </w:tcPr>
          <w:p w14:paraId="38058E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310" w:type="dxa"/>
            <w:gridSpan w:val="4"/>
            <w:vAlign w:val="center"/>
          </w:tcPr>
          <w:p w14:paraId="627972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1E6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D4342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A5B3EB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319" w:type="dxa"/>
            <w:gridSpan w:val="4"/>
            <w:vAlign w:val="center"/>
          </w:tcPr>
          <w:p w14:paraId="0AE3375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江跃新</w:t>
            </w:r>
          </w:p>
        </w:tc>
        <w:tc>
          <w:tcPr>
            <w:tcW w:w="1815" w:type="dxa"/>
            <w:vAlign w:val="center"/>
          </w:tcPr>
          <w:p w14:paraId="43D0B5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310" w:type="dxa"/>
            <w:gridSpan w:val="4"/>
            <w:vAlign w:val="center"/>
          </w:tcPr>
          <w:p w14:paraId="42AB04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143070803701</w:t>
            </w:r>
          </w:p>
        </w:tc>
      </w:tr>
      <w:tr w14:paraId="523B6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0F052B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4C8AC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444" w:type="dxa"/>
            <w:gridSpan w:val="9"/>
            <w:vAlign w:val="center"/>
          </w:tcPr>
          <w:p w14:paraId="03FD7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本项目位于邵阳市双清区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宝庆东路与呙家路交汇处</w:t>
            </w:r>
            <w:r>
              <w:rPr>
                <w:rFonts w:hint="eastAsia" w:ascii="仿宋_GB2312" w:eastAsia="仿宋_GB2312"/>
                <w:szCs w:val="21"/>
              </w:rPr>
              <w:t>，主要工作内容为：卓嵩悦城5#楼地上30层、地下一层的建设，总建筑面积为32719.66平方米。</w:t>
            </w:r>
          </w:p>
        </w:tc>
      </w:tr>
      <w:tr w14:paraId="7B829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38E98E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DCE56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58EA0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444" w:type="dxa"/>
            <w:gridSpan w:val="9"/>
            <w:vAlign w:val="center"/>
          </w:tcPr>
          <w:p w14:paraId="52C7B8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卓嵩悦城5#栋为地上30层，地下1层，建筑面积为 32719.66平方米，建筑结构形式为框支剪力墙结构(详见施工设计图)。</w:t>
            </w:r>
          </w:p>
        </w:tc>
      </w:tr>
      <w:tr w14:paraId="3BBCA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 w14:paraId="6764F3BB">
            <w:pPr>
              <w:rPr>
                <w:rFonts w:ascii="仿宋_GB2312" w:eastAsia="仿宋_GB2312"/>
                <w:szCs w:val="21"/>
              </w:rPr>
            </w:pPr>
          </w:p>
          <w:p w14:paraId="0E9B8F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</w:p>
        </w:tc>
        <w:tc>
          <w:tcPr>
            <w:tcW w:w="1346" w:type="dxa"/>
            <w:vAlign w:val="center"/>
          </w:tcPr>
          <w:p w14:paraId="727D4D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319" w:type="dxa"/>
            <w:gridSpan w:val="4"/>
            <w:vAlign w:val="center"/>
          </w:tcPr>
          <w:p w14:paraId="2218AE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4305001701170101-BE-001</w:t>
            </w:r>
          </w:p>
        </w:tc>
        <w:tc>
          <w:tcPr>
            <w:tcW w:w="1815" w:type="dxa"/>
            <w:vAlign w:val="center"/>
          </w:tcPr>
          <w:p w14:paraId="490CF9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310" w:type="dxa"/>
            <w:gridSpan w:val="4"/>
            <w:vAlign w:val="center"/>
          </w:tcPr>
          <w:p w14:paraId="1A68CB1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</w:tr>
      <w:tr w14:paraId="1F6B0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 w14:paraId="4839B3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E10CA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319" w:type="dxa"/>
            <w:gridSpan w:val="4"/>
            <w:vAlign w:val="center"/>
          </w:tcPr>
          <w:p w14:paraId="1FE6A5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邵阳市邵政招标代理有限责任公司</w:t>
            </w:r>
          </w:p>
        </w:tc>
        <w:tc>
          <w:tcPr>
            <w:tcW w:w="1815" w:type="dxa"/>
            <w:vAlign w:val="center"/>
          </w:tcPr>
          <w:p w14:paraId="1006E8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310" w:type="dxa"/>
            <w:gridSpan w:val="4"/>
            <w:vAlign w:val="center"/>
          </w:tcPr>
          <w:p w14:paraId="48219E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邀请招标</w:t>
            </w:r>
          </w:p>
        </w:tc>
      </w:tr>
      <w:tr w14:paraId="62DD5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024C70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43413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319" w:type="dxa"/>
            <w:gridSpan w:val="4"/>
            <w:vAlign w:val="center"/>
          </w:tcPr>
          <w:p w14:paraId="4EC63E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2017.3.10</w:t>
            </w:r>
          </w:p>
        </w:tc>
        <w:tc>
          <w:tcPr>
            <w:tcW w:w="1815" w:type="dxa"/>
            <w:vAlign w:val="center"/>
          </w:tcPr>
          <w:p w14:paraId="051518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310" w:type="dxa"/>
            <w:gridSpan w:val="4"/>
            <w:vAlign w:val="center"/>
          </w:tcPr>
          <w:p w14:paraId="2482E1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2017.6.1</w:t>
            </w:r>
          </w:p>
        </w:tc>
      </w:tr>
      <w:tr w14:paraId="3BBFD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 w14:paraId="22E985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B98A1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319" w:type="dxa"/>
            <w:gridSpan w:val="4"/>
            <w:vAlign w:val="center"/>
          </w:tcPr>
          <w:p w14:paraId="640A04B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胡铁</w:t>
            </w:r>
          </w:p>
        </w:tc>
        <w:tc>
          <w:tcPr>
            <w:tcW w:w="1815" w:type="dxa"/>
            <w:vAlign w:val="center"/>
          </w:tcPr>
          <w:p w14:paraId="3B44DC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310" w:type="dxa"/>
            <w:gridSpan w:val="4"/>
            <w:vAlign w:val="center"/>
          </w:tcPr>
          <w:p w14:paraId="3F894B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1A438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 w14:paraId="2E0FBD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26032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319" w:type="dxa"/>
            <w:gridSpan w:val="4"/>
            <w:vAlign w:val="center"/>
          </w:tcPr>
          <w:p w14:paraId="669337D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注册监理工程师</w:t>
            </w:r>
          </w:p>
        </w:tc>
        <w:tc>
          <w:tcPr>
            <w:tcW w:w="1815" w:type="dxa"/>
            <w:vAlign w:val="center"/>
          </w:tcPr>
          <w:p w14:paraId="7E9C71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310" w:type="dxa"/>
            <w:gridSpan w:val="4"/>
            <w:vAlign w:val="center"/>
          </w:tcPr>
          <w:p w14:paraId="5F9FA9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43004112</w:t>
            </w:r>
          </w:p>
        </w:tc>
      </w:tr>
      <w:tr w14:paraId="5A70D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 w14:paraId="2E26B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DE1F7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319" w:type="dxa"/>
            <w:gridSpan w:val="4"/>
            <w:vAlign w:val="center"/>
          </w:tcPr>
          <w:p w14:paraId="553324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  <w:tc>
          <w:tcPr>
            <w:tcW w:w="1815" w:type="dxa"/>
            <w:vAlign w:val="center"/>
          </w:tcPr>
          <w:p w14:paraId="728AEB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310" w:type="dxa"/>
            <w:gridSpan w:val="4"/>
            <w:vAlign w:val="center"/>
          </w:tcPr>
          <w:p w14:paraId="538CA5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</w:tr>
      <w:tr w14:paraId="4F6B6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 w14:paraId="089BF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69284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319" w:type="dxa"/>
            <w:gridSpan w:val="4"/>
            <w:vAlign w:val="center"/>
          </w:tcPr>
          <w:p w14:paraId="0F0AB7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308万元</w:t>
            </w:r>
          </w:p>
        </w:tc>
        <w:tc>
          <w:tcPr>
            <w:tcW w:w="1815" w:type="dxa"/>
            <w:vAlign w:val="center"/>
          </w:tcPr>
          <w:p w14:paraId="163FEF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310" w:type="dxa"/>
            <w:gridSpan w:val="4"/>
            <w:vAlign w:val="center"/>
          </w:tcPr>
          <w:p w14:paraId="15B82F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840天</w:t>
            </w:r>
          </w:p>
        </w:tc>
      </w:tr>
      <w:tr w14:paraId="0BE3A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 w14:paraId="42C4D6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5C54D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05129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444" w:type="dxa"/>
            <w:gridSpan w:val="9"/>
            <w:vAlign w:val="center"/>
          </w:tcPr>
          <w:p w14:paraId="78EAE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项目建设地点位于邵阳市宝庆西路路:1#栋，5层,35792.13m'，1-2#栋7层69611.96㎡，2#栋30+1层24965.976㎡，3#栋31+1层16862.84m，5#栋30+1层25781.86m，建筑总面积17.301476万平方米;</w:t>
            </w:r>
          </w:p>
        </w:tc>
      </w:tr>
      <w:tr w14:paraId="5CF46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33" w:type="dxa"/>
            <w:vMerge w:val="continue"/>
            <w:vAlign w:val="center"/>
          </w:tcPr>
          <w:p w14:paraId="44D137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B44B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444" w:type="dxa"/>
            <w:gridSpan w:val="9"/>
            <w:vAlign w:val="center"/>
          </w:tcPr>
          <w:p w14:paraId="26C66CB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招标范围为本工程的施工准备阶段、施工阶段、缺陷责任期(保修期)阶段的全过程监理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22143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1E1404A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AC090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4F36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346" w:type="dxa"/>
            <w:vAlign w:val="center"/>
          </w:tcPr>
          <w:p w14:paraId="6E959E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319" w:type="dxa"/>
            <w:gridSpan w:val="4"/>
            <w:vAlign w:val="center"/>
          </w:tcPr>
          <w:p w14:paraId="1C58E0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邵施审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[2016]第535号</w:t>
            </w:r>
          </w:p>
        </w:tc>
        <w:tc>
          <w:tcPr>
            <w:tcW w:w="1815" w:type="dxa"/>
            <w:vAlign w:val="center"/>
          </w:tcPr>
          <w:p w14:paraId="1FC9B7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310" w:type="dxa"/>
            <w:gridSpan w:val="4"/>
            <w:vAlign w:val="center"/>
          </w:tcPr>
          <w:p w14:paraId="1259CB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</w:tr>
      <w:tr w14:paraId="3C17D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C0AA3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8B136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319" w:type="dxa"/>
            <w:gridSpan w:val="4"/>
            <w:vAlign w:val="center"/>
          </w:tcPr>
          <w:p w14:paraId="31FFFB5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湖南视点建筑设计有限公司</w:t>
            </w:r>
          </w:p>
        </w:tc>
        <w:tc>
          <w:tcPr>
            <w:tcW w:w="1815" w:type="dxa"/>
            <w:vAlign w:val="center"/>
          </w:tcPr>
          <w:p w14:paraId="31610C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310" w:type="dxa"/>
            <w:gridSpan w:val="4"/>
            <w:vAlign w:val="center"/>
          </w:tcPr>
          <w:p w14:paraId="2312CFD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9143050018576089XG</w:t>
            </w:r>
          </w:p>
          <w:p w14:paraId="7543F0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062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A9406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9C3BB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319" w:type="dxa"/>
            <w:gridSpan w:val="4"/>
            <w:vAlign w:val="center"/>
          </w:tcPr>
          <w:p w14:paraId="431E505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湖南省水工环地质工程勘察院</w:t>
            </w:r>
          </w:p>
        </w:tc>
        <w:tc>
          <w:tcPr>
            <w:tcW w:w="1815" w:type="dxa"/>
            <w:vAlign w:val="center"/>
          </w:tcPr>
          <w:p w14:paraId="07C2C5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310" w:type="dxa"/>
            <w:gridSpan w:val="4"/>
            <w:vAlign w:val="center"/>
          </w:tcPr>
          <w:p w14:paraId="1D5F5F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914300007073078666</w:t>
            </w:r>
          </w:p>
        </w:tc>
      </w:tr>
      <w:tr w14:paraId="0F16D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20849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19EFB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319" w:type="dxa"/>
            <w:gridSpan w:val="4"/>
            <w:vAlign w:val="center"/>
          </w:tcPr>
          <w:p w14:paraId="7731A40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邵阳市施工图审查中心有限公司</w:t>
            </w:r>
          </w:p>
        </w:tc>
        <w:tc>
          <w:tcPr>
            <w:tcW w:w="1815" w:type="dxa"/>
            <w:vAlign w:val="center"/>
          </w:tcPr>
          <w:p w14:paraId="43BD56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310" w:type="dxa"/>
            <w:gridSpan w:val="4"/>
            <w:vAlign w:val="center"/>
          </w:tcPr>
          <w:p w14:paraId="2DF353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91430500730526872W</w:t>
            </w:r>
          </w:p>
        </w:tc>
      </w:tr>
      <w:tr w14:paraId="7C553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00716D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AFFC3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BF832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08E015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444" w:type="dxa"/>
            <w:gridSpan w:val="9"/>
            <w:vAlign w:val="center"/>
          </w:tcPr>
          <w:p w14:paraId="367D41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本项目位于邵阳市双清区紫薇街区E-13a地块，地上31层，地下1层，建筑高度：98.75，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总</w:t>
            </w:r>
            <w:r>
              <w:rPr>
                <w:rFonts w:hint="eastAsia" w:ascii="仿宋_GB2312" w:eastAsia="仿宋_GB2312"/>
                <w:szCs w:val="21"/>
              </w:rPr>
              <w:t>建筑面积：173014.76平方米。其中：1-1#栋35792.13平方米，1-2#栋69611.96平方米，2#栋24965.97平方米，3#栋16862.84平方米，5#栋25781.86平方米。</w:t>
            </w:r>
          </w:p>
        </w:tc>
      </w:tr>
      <w:tr w14:paraId="02336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64AE39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79CF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5AFC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2A19F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9B43D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1BE5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293004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4FF09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8D25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CF4E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2F698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444" w:type="dxa"/>
            <w:gridSpan w:val="9"/>
            <w:vAlign w:val="center"/>
          </w:tcPr>
          <w:p w14:paraId="51791C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卓嵩悦城城市综合体5#楼工程</w:t>
            </w:r>
          </w:p>
        </w:tc>
      </w:tr>
      <w:tr w14:paraId="00F99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441F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A56E6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319" w:type="dxa"/>
            <w:gridSpan w:val="4"/>
            <w:vAlign w:val="center"/>
          </w:tcPr>
          <w:p w14:paraId="07EB62F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建设工程施工合同</w:t>
            </w:r>
          </w:p>
        </w:tc>
        <w:tc>
          <w:tcPr>
            <w:tcW w:w="1815" w:type="dxa"/>
            <w:vAlign w:val="center"/>
          </w:tcPr>
          <w:p w14:paraId="0FA98A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310" w:type="dxa"/>
            <w:gridSpan w:val="4"/>
            <w:vAlign w:val="center"/>
          </w:tcPr>
          <w:p w14:paraId="13FF94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</w:tr>
      <w:tr w14:paraId="13BE5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73A3B6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95599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319" w:type="dxa"/>
            <w:gridSpan w:val="4"/>
            <w:vAlign w:val="center"/>
          </w:tcPr>
          <w:p w14:paraId="6DE73E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43050017011701-ＨＺ-002</w:t>
            </w:r>
          </w:p>
        </w:tc>
        <w:tc>
          <w:tcPr>
            <w:tcW w:w="1815" w:type="dxa"/>
            <w:vAlign w:val="center"/>
          </w:tcPr>
          <w:p w14:paraId="771054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C9C04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10" w:type="dxa"/>
            <w:gridSpan w:val="4"/>
            <w:vAlign w:val="center"/>
          </w:tcPr>
          <w:p w14:paraId="105AF0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2863.8528万元</w:t>
            </w:r>
          </w:p>
        </w:tc>
      </w:tr>
      <w:tr w14:paraId="78762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0FF4C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0C2C0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319" w:type="dxa"/>
            <w:gridSpan w:val="4"/>
            <w:vAlign w:val="center"/>
          </w:tcPr>
          <w:p w14:paraId="3C91D4F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江跃新</w:t>
            </w:r>
          </w:p>
        </w:tc>
        <w:tc>
          <w:tcPr>
            <w:tcW w:w="1815" w:type="dxa"/>
            <w:vAlign w:val="center"/>
          </w:tcPr>
          <w:p w14:paraId="70205E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310" w:type="dxa"/>
            <w:gridSpan w:val="4"/>
            <w:vAlign w:val="center"/>
          </w:tcPr>
          <w:p w14:paraId="6C713E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4686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3695B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68A32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44" w:type="dxa"/>
            <w:gridSpan w:val="9"/>
            <w:vAlign w:val="center"/>
          </w:tcPr>
          <w:p w14:paraId="33F54A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悦城城市综合体工程是一个集商业、住宅、公寓、办公、酒店于一体的城市综合体。</w:t>
            </w:r>
            <w:r>
              <w:rPr>
                <w:rFonts w:hint="eastAsia" w:ascii="仿宋_GB2312" w:eastAsia="仿宋_GB2312"/>
                <w:szCs w:val="21"/>
              </w:rPr>
              <w:t>地上30层、地下一层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，建筑总高度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99.9米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。本合同内容</w:t>
            </w:r>
            <w:r>
              <w:rPr>
                <w:rFonts w:hint="eastAsia" w:ascii="仿宋_GB2312" w:eastAsia="仿宋_GB2312"/>
                <w:szCs w:val="21"/>
              </w:rPr>
              <w:t>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5号栋（建筑面积约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0000</w:t>
            </w:r>
            <w:r>
              <w:rPr>
                <w:rFonts w:hint="eastAsia" w:ascii="仿宋_GB2312" w:eastAsia="仿宋_GB2312"/>
                <w:szCs w:val="21"/>
              </w:rPr>
              <w:t>平方米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地上30层、地下一层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）</w:t>
            </w:r>
          </w:p>
        </w:tc>
      </w:tr>
      <w:tr w14:paraId="799B7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0E250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AFD2F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444" w:type="dxa"/>
            <w:gridSpan w:val="9"/>
            <w:vAlign w:val="center"/>
          </w:tcPr>
          <w:p w14:paraId="4983F1E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按甲方提供的由湖南视点建筑设计有限公司设计的</w:t>
            </w:r>
            <w:r>
              <w:rPr>
                <w:rFonts w:hint="eastAsia" w:ascii="仿宋_GB2312" w:eastAsia="仿宋_GB2312"/>
                <w:szCs w:val="21"/>
              </w:rPr>
              <w:t>卓嵩悦城城市综合体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施工图纸及所有设计变更图；如承包范围与施工图纸有矛盾之处，以施工图为准，主要承包内容包括下列事项；建筑、结构、装修（不含甲方直接侵蚀部分）、强电（由电力部门承担的除外）、防雷接地、给排水施工等施工图内乙方承包范围内的相关内容；甲方下发的设计变更等。</w:t>
            </w:r>
          </w:p>
        </w:tc>
      </w:tr>
      <w:tr w14:paraId="7A39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C3916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6F806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319" w:type="dxa"/>
            <w:gridSpan w:val="4"/>
            <w:vAlign w:val="center"/>
          </w:tcPr>
          <w:p w14:paraId="45D6992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2015.12.18</w:t>
            </w:r>
          </w:p>
        </w:tc>
        <w:tc>
          <w:tcPr>
            <w:tcW w:w="1815" w:type="dxa"/>
            <w:vAlign w:val="center"/>
          </w:tcPr>
          <w:p w14:paraId="30A54E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310" w:type="dxa"/>
            <w:gridSpan w:val="4"/>
            <w:vAlign w:val="center"/>
          </w:tcPr>
          <w:p w14:paraId="08797A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2017.7.4</w:t>
            </w:r>
          </w:p>
        </w:tc>
      </w:tr>
      <w:tr w14:paraId="313C0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F9F1F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B7940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319" w:type="dxa"/>
            <w:gridSpan w:val="4"/>
            <w:vAlign w:val="center"/>
          </w:tcPr>
          <w:p w14:paraId="5D7A2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2016.1.1</w:t>
            </w:r>
          </w:p>
        </w:tc>
        <w:tc>
          <w:tcPr>
            <w:tcW w:w="1815" w:type="dxa"/>
            <w:vAlign w:val="center"/>
          </w:tcPr>
          <w:p w14:paraId="1CC42D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10" w:type="dxa"/>
            <w:gridSpan w:val="4"/>
            <w:vAlign w:val="center"/>
          </w:tcPr>
          <w:p w14:paraId="21535C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2017.2.28</w:t>
            </w:r>
          </w:p>
        </w:tc>
      </w:tr>
      <w:tr w14:paraId="3247C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3F0CB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D3150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319" w:type="dxa"/>
            <w:gridSpan w:val="4"/>
            <w:vAlign w:val="center"/>
          </w:tcPr>
          <w:p w14:paraId="171957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425天</w:t>
            </w:r>
          </w:p>
        </w:tc>
        <w:tc>
          <w:tcPr>
            <w:tcW w:w="1815" w:type="dxa"/>
            <w:vAlign w:val="center"/>
          </w:tcPr>
          <w:p w14:paraId="4407F7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10" w:type="dxa"/>
            <w:gridSpan w:val="4"/>
            <w:vAlign w:val="center"/>
          </w:tcPr>
          <w:p w14:paraId="33925C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22F2E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0BE62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346" w:type="dxa"/>
            <w:vAlign w:val="center"/>
          </w:tcPr>
          <w:p w14:paraId="3FB5A7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319" w:type="dxa"/>
            <w:gridSpan w:val="4"/>
            <w:vAlign w:val="center"/>
          </w:tcPr>
          <w:p w14:paraId="183850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4305021701512201-ＨＥ-001</w:t>
            </w:r>
          </w:p>
        </w:tc>
        <w:tc>
          <w:tcPr>
            <w:tcW w:w="1815" w:type="dxa"/>
            <w:vAlign w:val="center"/>
          </w:tcPr>
          <w:p w14:paraId="12570F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310" w:type="dxa"/>
            <w:gridSpan w:val="4"/>
            <w:vAlign w:val="center"/>
          </w:tcPr>
          <w:p w14:paraId="303608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卓嵩悦城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Cs w:val="21"/>
              </w:rPr>
              <w:t>5#楼工程</w:t>
            </w:r>
          </w:p>
        </w:tc>
      </w:tr>
      <w:tr w14:paraId="5DA59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92D58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30CB4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319" w:type="dxa"/>
            <w:gridSpan w:val="4"/>
            <w:vAlign w:val="center"/>
          </w:tcPr>
          <w:p w14:paraId="38F618B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815" w:type="dxa"/>
            <w:vAlign w:val="center"/>
          </w:tcPr>
          <w:p w14:paraId="32F23B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310" w:type="dxa"/>
            <w:gridSpan w:val="4"/>
            <w:vAlign w:val="center"/>
          </w:tcPr>
          <w:p w14:paraId="4452A6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2015年12月2日</w:t>
            </w:r>
          </w:p>
        </w:tc>
      </w:tr>
      <w:tr w14:paraId="2D5A0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9297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DB4F2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319" w:type="dxa"/>
            <w:gridSpan w:val="4"/>
            <w:vAlign w:val="center"/>
          </w:tcPr>
          <w:p w14:paraId="3BB75D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308万元</w:t>
            </w:r>
          </w:p>
        </w:tc>
        <w:tc>
          <w:tcPr>
            <w:tcW w:w="1815" w:type="dxa"/>
            <w:vAlign w:val="center"/>
          </w:tcPr>
          <w:p w14:paraId="77FEEB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310" w:type="dxa"/>
            <w:gridSpan w:val="4"/>
            <w:vAlign w:val="center"/>
          </w:tcPr>
          <w:p w14:paraId="53E5A9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2015.12.16</w:t>
            </w:r>
          </w:p>
        </w:tc>
      </w:tr>
      <w:tr w14:paraId="35672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AD981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29EEB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319" w:type="dxa"/>
            <w:gridSpan w:val="4"/>
            <w:vAlign w:val="center"/>
          </w:tcPr>
          <w:p w14:paraId="2BB1AE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2015.12.6</w:t>
            </w:r>
          </w:p>
        </w:tc>
        <w:tc>
          <w:tcPr>
            <w:tcW w:w="1815" w:type="dxa"/>
            <w:vAlign w:val="center"/>
          </w:tcPr>
          <w:p w14:paraId="7F237A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10" w:type="dxa"/>
            <w:gridSpan w:val="4"/>
            <w:vAlign w:val="center"/>
          </w:tcPr>
          <w:p w14:paraId="072484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2018.4.6</w:t>
            </w:r>
          </w:p>
        </w:tc>
      </w:tr>
      <w:tr w14:paraId="7D62D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BBF6D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14BC4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319" w:type="dxa"/>
            <w:gridSpan w:val="4"/>
            <w:vAlign w:val="center"/>
          </w:tcPr>
          <w:p w14:paraId="42EFE16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28个月</w:t>
            </w:r>
          </w:p>
        </w:tc>
        <w:tc>
          <w:tcPr>
            <w:tcW w:w="1815" w:type="dxa"/>
            <w:vAlign w:val="center"/>
          </w:tcPr>
          <w:p w14:paraId="727BEB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10" w:type="dxa"/>
            <w:gridSpan w:val="4"/>
            <w:vAlign w:val="center"/>
          </w:tcPr>
          <w:p w14:paraId="632211B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54265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17D651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672B7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44" w:type="dxa"/>
            <w:gridSpan w:val="9"/>
            <w:vAlign w:val="center"/>
          </w:tcPr>
          <w:p w14:paraId="50B8E6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项目建设地点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zCs w:val="21"/>
              </w:rPr>
              <w:t>位于邵阳市宝庆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东</w:t>
            </w:r>
            <w:r>
              <w:rPr>
                <w:rFonts w:hint="eastAsia" w:ascii="仿宋_GB2312" w:eastAsia="仿宋_GB2312"/>
                <w:szCs w:val="21"/>
              </w:rPr>
              <w:t>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，工程规模：约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120000</w:t>
            </w:r>
            <w:r>
              <w:rPr>
                <w:rFonts w:hint="eastAsia" w:ascii="仿宋_GB2312" w:eastAsia="仿宋_GB2312"/>
                <w:szCs w:val="21"/>
              </w:rPr>
              <w:t>m'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米，总投资：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2.0亿元左右，其中</w:t>
            </w:r>
            <w:r>
              <w:rPr>
                <w:rFonts w:hint="eastAsia" w:ascii="仿宋_GB2312" w:eastAsia="仿宋_GB2312"/>
                <w:szCs w:val="21"/>
              </w:rPr>
              <w:t>:1#栋，5层,35792.13m'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米；</w:t>
            </w:r>
            <w:r>
              <w:rPr>
                <w:rFonts w:hint="eastAsia" w:ascii="仿宋_GB2312" w:eastAsia="仿宋_GB2312"/>
                <w:szCs w:val="21"/>
              </w:rPr>
              <w:t>5#栋30+1层25781.86m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米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</w:p>
        </w:tc>
      </w:tr>
      <w:tr w14:paraId="2BA4F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43CC0C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C2E8A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444" w:type="dxa"/>
            <w:gridSpan w:val="9"/>
            <w:vAlign w:val="center"/>
          </w:tcPr>
          <w:p w14:paraId="4749223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土建工程、水电工程、弱电工程、装饰工程等</w:t>
            </w:r>
          </w:p>
        </w:tc>
      </w:tr>
      <w:tr w14:paraId="77A58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F4B5DD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03ECE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29D84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E463E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4235CD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3D58E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081AED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BCD0D1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71464C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47D920A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CEF3F0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4BA4D0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2877F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562D7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43CB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9B8139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D19B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5EAF0B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198C78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C2DE17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671C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0572C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7C31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D631F7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8FC28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62DE7E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9DE10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319" w:type="dxa"/>
            <w:gridSpan w:val="4"/>
            <w:vAlign w:val="center"/>
          </w:tcPr>
          <w:p w14:paraId="44997F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卓嵩悦城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一期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5#栋</w:t>
            </w:r>
          </w:p>
        </w:tc>
        <w:tc>
          <w:tcPr>
            <w:tcW w:w="1815" w:type="dxa"/>
            <w:vAlign w:val="center"/>
          </w:tcPr>
          <w:p w14:paraId="380175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310" w:type="dxa"/>
            <w:gridSpan w:val="4"/>
            <w:vAlign w:val="center"/>
          </w:tcPr>
          <w:p w14:paraId="21527FB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430501201707050301</w:t>
            </w:r>
          </w:p>
        </w:tc>
      </w:tr>
      <w:tr w14:paraId="00D3D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E1480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543E9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319" w:type="dxa"/>
            <w:gridSpan w:val="4"/>
            <w:vAlign w:val="center"/>
          </w:tcPr>
          <w:p w14:paraId="0627AF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815" w:type="dxa"/>
            <w:vAlign w:val="center"/>
          </w:tcPr>
          <w:p w14:paraId="025D79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310" w:type="dxa"/>
            <w:gridSpan w:val="4"/>
            <w:vAlign w:val="center"/>
          </w:tcPr>
          <w:p w14:paraId="405EA5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</w:tr>
      <w:tr w14:paraId="7B738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017D2F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052D3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319" w:type="dxa"/>
            <w:gridSpan w:val="4"/>
            <w:vAlign w:val="center"/>
          </w:tcPr>
          <w:p w14:paraId="1BE302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湖南视点建筑设计有限公司</w:t>
            </w:r>
          </w:p>
        </w:tc>
        <w:tc>
          <w:tcPr>
            <w:tcW w:w="1815" w:type="dxa"/>
            <w:vAlign w:val="center"/>
          </w:tcPr>
          <w:p w14:paraId="0C85F1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310" w:type="dxa"/>
            <w:gridSpan w:val="4"/>
            <w:vAlign w:val="center"/>
          </w:tcPr>
          <w:p w14:paraId="779FB1F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刘钢</w:t>
            </w:r>
          </w:p>
        </w:tc>
      </w:tr>
      <w:tr w14:paraId="4EB0C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6C433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19CE5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319" w:type="dxa"/>
            <w:gridSpan w:val="4"/>
            <w:vAlign w:val="center"/>
          </w:tcPr>
          <w:p w14:paraId="1D70BA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湖南省水工环地质工程勘察院</w:t>
            </w:r>
          </w:p>
        </w:tc>
        <w:tc>
          <w:tcPr>
            <w:tcW w:w="1815" w:type="dxa"/>
            <w:vAlign w:val="center"/>
          </w:tcPr>
          <w:p w14:paraId="30C8C9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310" w:type="dxa"/>
            <w:gridSpan w:val="4"/>
            <w:vAlign w:val="center"/>
          </w:tcPr>
          <w:p w14:paraId="4BFB4C1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胡小林</w:t>
            </w:r>
          </w:p>
        </w:tc>
      </w:tr>
      <w:tr w14:paraId="67BF9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30ECB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5BBB2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319" w:type="dxa"/>
            <w:gridSpan w:val="4"/>
            <w:vAlign w:val="center"/>
          </w:tcPr>
          <w:p w14:paraId="40C82C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2863.8528万元</w:t>
            </w:r>
          </w:p>
        </w:tc>
        <w:tc>
          <w:tcPr>
            <w:tcW w:w="1815" w:type="dxa"/>
            <w:vAlign w:val="center"/>
          </w:tcPr>
          <w:p w14:paraId="4D8AAF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310" w:type="dxa"/>
            <w:gridSpan w:val="4"/>
            <w:vAlign w:val="center"/>
          </w:tcPr>
          <w:p w14:paraId="74249E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32719.66平方米</w:t>
            </w:r>
          </w:p>
        </w:tc>
      </w:tr>
      <w:tr w14:paraId="24A98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190B99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613EC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319" w:type="dxa"/>
            <w:gridSpan w:val="4"/>
            <w:vAlign w:val="center"/>
          </w:tcPr>
          <w:p w14:paraId="4B783F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2017年7月5日</w:t>
            </w:r>
          </w:p>
        </w:tc>
        <w:tc>
          <w:tcPr>
            <w:tcW w:w="1815" w:type="dxa"/>
            <w:vAlign w:val="center"/>
          </w:tcPr>
          <w:p w14:paraId="13786A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310" w:type="dxa"/>
            <w:gridSpan w:val="4"/>
            <w:vAlign w:val="center"/>
          </w:tcPr>
          <w:p w14:paraId="6E8E7A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360天</w:t>
            </w:r>
          </w:p>
        </w:tc>
      </w:tr>
      <w:tr w14:paraId="74F42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60CA2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EE6F9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319" w:type="dxa"/>
            <w:gridSpan w:val="4"/>
            <w:vAlign w:val="center"/>
          </w:tcPr>
          <w:p w14:paraId="311239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2016年7月1日</w:t>
            </w:r>
          </w:p>
        </w:tc>
        <w:tc>
          <w:tcPr>
            <w:tcW w:w="1815" w:type="dxa"/>
            <w:vAlign w:val="center"/>
          </w:tcPr>
          <w:p w14:paraId="5D2B64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310" w:type="dxa"/>
            <w:gridSpan w:val="4"/>
            <w:vAlign w:val="center"/>
          </w:tcPr>
          <w:p w14:paraId="54AC55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2019年7月1日</w:t>
            </w:r>
          </w:p>
        </w:tc>
      </w:tr>
      <w:tr w14:paraId="63373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33" w:type="dxa"/>
            <w:vMerge w:val="continue"/>
            <w:vAlign w:val="center"/>
          </w:tcPr>
          <w:p w14:paraId="5717E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5D6C4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44" w:type="dxa"/>
            <w:gridSpan w:val="9"/>
            <w:vAlign w:val="center"/>
          </w:tcPr>
          <w:p w14:paraId="61A89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本项目位于邵阳市双清区紫薇街区E-13a地块，主要工作内容为：卓嵩悦城5#楼地上30层、地下一层的建设，总建筑面积为32719.66平方米。</w:t>
            </w:r>
          </w:p>
        </w:tc>
      </w:tr>
      <w:tr w14:paraId="72BE8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3E8CA4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BE43B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319" w:type="dxa"/>
            <w:gridSpan w:val="4"/>
            <w:vAlign w:val="center"/>
          </w:tcPr>
          <w:p w14:paraId="7E256D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江跃新</w:t>
            </w:r>
          </w:p>
        </w:tc>
        <w:tc>
          <w:tcPr>
            <w:tcW w:w="1815" w:type="dxa"/>
            <w:vAlign w:val="center"/>
          </w:tcPr>
          <w:p w14:paraId="2B069C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310" w:type="dxa"/>
            <w:gridSpan w:val="4"/>
            <w:vAlign w:val="center"/>
          </w:tcPr>
          <w:p w14:paraId="1B2259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1B7C4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1EF4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AC00D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44" w:type="dxa"/>
            <w:gridSpan w:val="9"/>
            <w:vAlign w:val="center"/>
          </w:tcPr>
          <w:p w14:paraId="59654B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143070803701</w:t>
            </w:r>
          </w:p>
        </w:tc>
      </w:tr>
      <w:tr w14:paraId="1664B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AA053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F892B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319" w:type="dxa"/>
            <w:gridSpan w:val="4"/>
            <w:vAlign w:val="center"/>
          </w:tcPr>
          <w:p w14:paraId="7ABC614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李英才</w:t>
            </w:r>
          </w:p>
        </w:tc>
        <w:tc>
          <w:tcPr>
            <w:tcW w:w="1815" w:type="dxa"/>
            <w:vAlign w:val="center"/>
          </w:tcPr>
          <w:p w14:paraId="1389CC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10" w:type="dxa"/>
            <w:gridSpan w:val="4"/>
            <w:vAlign w:val="center"/>
          </w:tcPr>
          <w:p w14:paraId="29EF1D9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3B7F9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6BF8F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3E89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44" w:type="dxa"/>
            <w:gridSpan w:val="9"/>
            <w:vAlign w:val="center"/>
          </w:tcPr>
          <w:p w14:paraId="0AC44D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143070803701</w:t>
            </w:r>
          </w:p>
        </w:tc>
      </w:tr>
      <w:tr w14:paraId="2AB21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8B762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A8A53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319" w:type="dxa"/>
            <w:gridSpan w:val="4"/>
            <w:vAlign w:val="center"/>
          </w:tcPr>
          <w:p w14:paraId="276DF3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胡铁</w:t>
            </w:r>
          </w:p>
        </w:tc>
        <w:tc>
          <w:tcPr>
            <w:tcW w:w="1815" w:type="dxa"/>
            <w:vAlign w:val="center"/>
          </w:tcPr>
          <w:p w14:paraId="64E8C7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10" w:type="dxa"/>
            <w:gridSpan w:val="4"/>
            <w:vAlign w:val="center"/>
          </w:tcPr>
          <w:p w14:paraId="728AEE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7A0E5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19623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D6B91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44" w:type="dxa"/>
            <w:gridSpan w:val="9"/>
            <w:vAlign w:val="center"/>
          </w:tcPr>
          <w:p w14:paraId="0C756C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43004112</w:t>
            </w:r>
          </w:p>
        </w:tc>
      </w:tr>
      <w:tr w14:paraId="7C83D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tcBorders>
              <w:bottom w:val="single" w:color="auto" w:sz="4" w:space="0"/>
            </w:tcBorders>
            <w:vAlign w:val="center"/>
          </w:tcPr>
          <w:p w14:paraId="60242A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 w14:paraId="1CC000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</w:p>
        </w:tc>
        <w:tc>
          <w:tcPr>
            <w:tcW w:w="1143" w:type="dxa"/>
            <w:gridSpan w:val="2"/>
            <w:vAlign w:val="center"/>
          </w:tcPr>
          <w:p w14:paraId="19D2B8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卓嵩悦城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#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栋</w:t>
            </w:r>
          </w:p>
        </w:tc>
        <w:tc>
          <w:tcPr>
            <w:tcW w:w="1201" w:type="dxa"/>
            <w:vAlign w:val="center"/>
          </w:tcPr>
          <w:p w14:paraId="30DA9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75" w:type="dxa"/>
            <w:vAlign w:val="center"/>
          </w:tcPr>
          <w:p w14:paraId="3782BF8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32719.66</w:t>
            </w:r>
          </w:p>
        </w:tc>
        <w:tc>
          <w:tcPr>
            <w:tcW w:w="1815" w:type="dxa"/>
            <w:vAlign w:val="center"/>
          </w:tcPr>
          <w:p w14:paraId="0D0DC9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704" w:type="dxa"/>
            <w:vAlign w:val="center"/>
          </w:tcPr>
          <w:p w14:paraId="21B3870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30/1</w:t>
            </w:r>
          </w:p>
        </w:tc>
        <w:tc>
          <w:tcPr>
            <w:tcW w:w="825" w:type="dxa"/>
            <w:gridSpan w:val="2"/>
            <w:vAlign w:val="center"/>
          </w:tcPr>
          <w:p w14:paraId="5CBF0C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89875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98.35</w:t>
            </w:r>
          </w:p>
        </w:tc>
      </w:tr>
      <w:tr w14:paraId="344BF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33" w:type="dxa"/>
            <w:vMerge w:val="restart"/>
            <w:tcBorders>
              <w:top w:val="single" w:color="auto" w:sz="4" w:space="0"/>
            </w:tcBorders>
            <w:vAlign w:val="center"/>
          </w:tcPr>
          <w:p w14:paraId="21FF51B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竣工验收备案信息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 w14:paraId="20A5A1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竣工验收备案编号</w:t>
            </w:r>
          </w:p>
        </w:tc>
        <w:tc>
          <w:tcPr>
            <w:tcW w:w="7444" w:type="dxa"/>
            <w:gridSpan w:val="9"/>
            <w:vAlign w:val="center"/>
          </w:tcPr>
          <w:p w14:paraId="387F4B3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4305001701170101-JX-005 </w:t>
            </w:r>
          </w:p>
        </w:tc>
      </w:tr>
      <w:tr w14:paraId="5BDDE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7AC66A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 w14:paraId="60361D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7EAE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319" w:type="dxa"/>
            <w:gridSpan w:val="4"/>
            <w:vAlign w:val="center"/>
          </w:tcPr>
          <w:p w14:paraId="3F9C48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2863.8528万元</w:t>
            </w:r>
          </w:p>
        </w:tc>
        <w:tc>
          <w:tcPr>
            <w:tcW w:w="1815" w:type="dxa"/>
            <w:vAlign w:val="center"/>
          </w:tcPr>
          <w:p w14:paraId="1E175C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2BC7E2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310" w:type="dxa"/>
            <w:gridSpan w:val="4"/>
            <w:vAlign w:val="center"/>
          </w:tcPr>
          <w:p w14:paraId="0A2BAA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32719.66平方米</w:t>
            </w:r>
          </w:p>
        </w:tc>
      </w:tr>
      <w:tr w14:paraId="1426D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3" w:type="dxa"/>
            <w:vMerge w:val="continue"/>
            <w:vAlign w:val="center"/>
          </w:tcPr>
          <w:p w14:paraId="0A67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C03EB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　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444" w:type="dxa"/>
            <w:gridSpan w:val="9"/>
            <w:vAlign w:val="center"/>
          </w:tcPr>
          <w:p w14:paraId="4DEF37CA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总建筑面积</w:t>
            </w:r>
            <w:r>
              <w:rPr>
                <w:rFonts w:hint="eastAsia" w:ascii="仿宋_GB2312" w:eastAsia="仿宋_GB2312"/>
                <w:szCs w:val="21"/>
              </w:rPr>
              <w:t>32719.66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，建筑高度：98.35，地下1层，地上30层，结构类型：框剪结构，项目总投资：2863.8528万元。</w:t>
            </w:r>
          </w:p>
        </w:tc>
      </w:tr>
      <w:tr w14:paraId="501A0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071A37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F92F1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B9417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319" w:type="dxa"/>
            <w:gridSpan w:val="4"/>
            <w:vAlign w:val="center"/>
          </w:tcPr>
          <w:p w14:paraId="6CE8A1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  <w:tc>
          <w:tcPr>
            <w:tcW w:w="1815" w:type="dxa"/>
            <w:vAlign w:val="center"/>
          </w:tcPr>
          <w:p w14:paraId="5D7314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0C026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310" w:type="dxa"/>
            <w:gridSpan w:val="4"/>
            <w:vAlign w:val="center"/>
          </w:tcPr>
          <w:p w14:paraId="21A583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</w:tr>
      <w:tr w14:paraId="56D00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B9F00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043B8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F9A73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319" w:type="dxa"/>
            <w:gridSpan w:val="4"/>
            <w:vAlign w:val="center"/>
          </w:tcPr>
          <w:p w14:paraId="2FB9A7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</w:t>
            </w:r>
          </w:p>
        </w:tc>
        <w:tc>
          <w:tcPr>
            <w:tcW w:w="1815" w:type="dxa"/>
            <w:vAlign w:val="center"/>
          </w:tcPr>
          <w:p w14:paraId="1C567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310" w:type="dxa"/>
            <w:gridSpan w:val="4"/>
            <w:vAlign w:val="center"/>
          </w:tcPr>
          <w:p w14:paraId="75A4186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框剪</w:t>
            </w:r>
          </w:p>
        </w:tc>
      </w:tr>
      <w:tr w14:paraId="4B4FC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B07A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EB95E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</w:p>
        </w:tc>
        <w:tc>
          <w:tcPr>
            <w:tcW w:w="1084" w:type="dxa"/>
            <w:vAlign w:val="center"/>
          </w:tcPr>
          <w:p w14:paraId="38E0058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卓嵩悦城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#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栋</w:t>
            </w:r>
          </w:p>
        </w:tc>
        <w:tc>
          <w:tcPr>
            <w:tcW w:w="1260" w:type="dxa"/>
            <w:gridSpan w:val="2"/>
            <w:vAlign w:val="center"/>
          </w:tcPr>
          <w:p w14:paraId="6EDDAE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75" w:type="dxa"/>
            <w:vAlign w:val="center"/>
          </w:tcPr>
          <w:p w14:paraId="2501435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32719.66</w:t>
            </w:r>
          </w:p>
        </w:tc>
        <w:tc>
          <w:tcPr>
            <w:tcW w:w="1815" w:type="dxa"/>
            <w:vAlign w:val="center"/>
          </w:tcPr>
          <w:p w14:paraId="182BD4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704" w:type="dxa"/>
            <w:vAlign w:val="center"/>
          </w:tcPr>
          <w:p w14:paraId="57093A7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30/1</w:t>
            </w:r>
          </w:p>
        </w:tc>
        <w:tc>
          <w:tcPr>
            <w:tcW w:w="803" w:type="dxa"/>
            <w:vAlign w:val="center"/>
          </w:tcPr>
          <w:p w14:paraId="742C9A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20566F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98.35</w:t>
            </w:r>
          </w:p>
        </w:tc>
      </w:tr>
    </w:tbl>
    <w:tbl>
      <w:tblPr>
        <w:tblStyle w:val="5"/>
        <w:tblpPr w:leftFromText="180" w:rightFromText="180" w:vertAnchor="text" w:horzAnchor="page" w:tblpX="1344" w:tblpY="119"/>
        <w:tblOverlap w:val="never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758"/>
        <w:gridCol w:w="1095"/>
        <w:gridCol w:w="2190"/>
        <w:gridCol w:w="2392"/>
      </w:tblGrid>
      <w:tr w14:paraId="3835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40" w:type="dxa"/>
            <w:gridSpan w:val="5"/>
            <w:vAlign w:val="center"/>
          </w:tcPr>
          <w:p w14:paraId="46B86F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660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05" w:type="dxa"/>
            <w:vAlign w:val="center"/>
          </w:tcPr>
          <w:p w14:paraId="3A3598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758" w:type="dxa"/>
            <w:vAlign w:val="center"/>
          </w:tcPr>
          <w:p w14:paraId="3D13E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095" w:type="dxa"/>
            <w:vAlign w:val="center"/>
          </w:tcPr>
          <w:p w14:paraId="04D1C7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0" w:type="dxa"/>
            <w:vAlign w:val="center"/>
          </w:tcPr>
          <w:p w14:paraId="70208B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92" w:type="dxa"/>
            <w:vAlign w:val="center"/>
          </w:tcPr>
          <w:p w14:paraId="7126DF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6600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05" w:type="dxa"/>
            <w:vAlign w:val="center"/>
          </w:tcPr>
          <w:p w14:paraId="013DD1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7002E9D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095" w:type="dxa"/>
            <w:vAlign w:val="center"/>
          </w:tcPr>
          <w:p w14:paraId="4A7CD1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江跃新</w:t>
            </w:r>
          </w:p>
        </w:tc>
        <w:tc>
          <w:tcPr>
            <w:tcW w:w="2190" w:type="dxa"/>
            <w:vAlign w:val="center"/>
          </w:tcPr>
          <w:p w14:paraId="7A2CC6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570DE7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143070803701</w:t>
            </w:r>
          </w:p>
        </w:tc>
      </w:tr>
      <w:tr w14:paraId="7C0A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505" w:type="dxa"/>
            <w:vAlign w:val="center"/>
          </w:tcPr>
          <w:p w14:paraId="409362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27A8F1A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095" w:type="dxa"/>
            <w:vAlign w:val="center"/>
          </w:tcPr>
          <w:p w14:paraId="4DEBDF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李英才</w:t>
            </w:r>
          </w:p>
        </w:tc>
        <w:tc>
          <w:tcPr>
            <w:tcW w:w="2190" w:type="dxa"/>
            <w:vAlign w:val="center"/>
          </w:tcPr>
          <w:p w14:paraId="66AA23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3EE5F5C7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Ｂ08103010500000065　　　　　　　　　　　　　　　　</w:t>
            </w:r>
          </w:p>
        </w:tc>
      </w:tr>
      <w:tr w14:paraId="3A03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1A55CF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1D0C5BB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095" w:type="dxa"/>
            <w:vAlign w:val="center"/>
          </w:tcPr>
          <w:p w14:paraId="4023263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储灿</w:t>
            </w:r>
          </w:p>
        </w:tc>
        <w:tc>
          <w:tcPr>
            <w:tcW w:w="2190" w:type="dxa"/>
            <w:vAlign w:val="center"/>
          </w:tcPr>
          <w:p w14:paraId="7F4C211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6AEC93D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43151010001219</w:t>
            </w:r>
          </w:p>
        </w:tc>
      </w:tr>
      <w:tr w14:paraId="1B3F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05" w:type="dxa"/>
            <w:vAlign w:val="center"/>
          </w:tcPr>
          <w:p w14:paraId="2C8246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4AEF377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095" w:type="dxa"/>
            <w:vAlign w:val="center"/>
          </w:tcPr>
          <w:p w14:paraId="1F0651F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银慧斌</w:t>
            </w:r>
          </w:p>
        </w:tc>
        <w:tc>
          <w:tcPr>
            <w:tcW w:w="2190" w:type="dxa"/>
            <w:vAlign w:val="center"/>
          </w:tcPr>
          <w:p w14:paraId="248410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72E729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105051100253</w:t>
            </w:r>
          </w:p>
        </w:tc>
      </w:tr>
      <w:tr w14:paraId="0623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05" w:type="dxa"/>
            <w:vAlign w:val="center"/>
          </w:tcPr>
          <w:p w14:paraId="0E4183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148ACA1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095" w:type="dxa"/>
            <w:vAlign w:val="center"/>
          </w:tcPr>
          <w:p w14:paraId="2F586B1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罗峰</w:t>
            </w:r>
          </w:p>
        </w:tc>
        <w:tc>
          <w:tcPr>
            <w:tcW w:w="2190" w:type="dxa"/>
            <w:vAlign w:val="center"/>
          </w:tcPr>
          <w:p w14:paraId="3A5B83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6E46DE1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105051100240</w:t>
            </w:r>
          </w:p>
        </w:tc>
      </w:tr>
      <w:tr w14:paraId="00C6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A366E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湖南大为建设工程公司</w:t>
            </w:r>
          </w:p>
        </w:tc>
        <w:tc>
          <w:tcPr>
            <w:tcW w:w="1758" w:type="dxa"/>
            <w:vAlign w:val="center"/>
          </w:tcPr>
          <w:p w14:paraId="6F25185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095" w:type="dxa"/>
            <w:vAlign w:val="center"/>
          </w:tcPr>
          <w:p w14:paraId="0E90D0D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佘建华</w:t>
            </w:r>
          </w:p>
        </w:tc>
        <w:tc>
          <w:tcPr>
            <w:tcW w:w="2190" w:type="dxa"/>
            <w:vAlign w:val="center"/>
          </w:tcPr>
          <w:p w14:paraId="268D82F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0E59DC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43151060011635</w:t>
            </w:r>
          </w:p>
        </w:tc>
      </w:tr>
      <w:tr w14:paraId="59E0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1304E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7361822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095" w:type="dxa"/>
            <w:vAlign w:val="center"/>
          </w:tcPr>
          <w:p w14:paraId="5610E4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胡铁</w:t>
            </w:r>
          </w:p>
        </w:tc>
        <w:tc>
          <w:tcPr>
            <w:tcW w:w="2190" w:type="dxa"/>
            <w:vAlign w:val="center"/>
          </w:tcPr>
          <w:p w14:paraId="1C00072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250BE02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43004112</w:t>
            </w:r>
          </w:p>
        </w:tc>
      </w:tr>
      <w:tr w14:paraId="795B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21C5C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58703C4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专业监理工程师</w:t>
            </w:r>
          </w:p>
        </w:tc>
        <w:tc>
          <w:tcPr>
            <w:tcW w:w="1095" w:type="dxa"/>
            <w:vAlign w:val="center"/>
          </w:tcPr>
          <w:p w14:paraId="398AA6C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曾育</w:t>
            </w:r>
          </w:p>
        </w:tc>
        <w:tc>
          <w:tcPr>
            <w:tcW w:w="2190" w:type="dxa"/>
            <w:vAlign w:val="center"/>
          </w:tcPr>
          <w:p w14:paraId="413207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0D119B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ZD14-E0081</w:t>
            </w:r>
          </w:p>
        </w:tc>
      </w:tr>
      <w:tr w14:paraId="3A45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4E29E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48BC6D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专业监理工程师</w:t>
            </w:r>
          </w:p>
        </w:tc>
        <w:tc>
          <w:tcPr>
            <w:tcW w:w="1095" w:type="dxa"/>
            <w:vAlign w:val="center"/>
          </w:tcPr>
          <w:p w14:paraId="7C6AD1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郑辞珍</w:t>
            </w:r>
          </w:p>
        </w:tc>
        <w:tc>
          <w:tcPr>
            <w:tcW w:w="2190" w:type="dxa"/>
            <w:vAlign w:val="center"/>
          </w:tcPr>
          <w:p w14:paraId="570F0E0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1A01C9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XS12-E0215</w:t>
            </w:r>
          </w:p>
        </w:tc>
      </w:tr>
      <w:tr w14:paraId="54EE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C5BAC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790FD7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095" w:type="dxa"/>
            <w:vAlign w:val="center"/>
          </w:tcPr>
          <w:p w14:paraId="56888E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杨颖</w:t>
            </w:r>
          </w:p>
        </w:tc>
        <w:tc>
          <w:tcPr>
            <w:tcW w:w="2190" w:type="dxa"/>
            <w:vAlign w:val="center"/>
          </w:tcPr>
          <w:p w14:paraId="23D4C3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39C9E0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XY16-E0122</w:t>
            </w:r>
          </w:p>
        </w:tc>
      </w:tr>
      <w:tr w14:paraId="5948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CD12C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59AE6A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095" w:type="dxa"/>
            <w:vAlign w:val="center"/>
          </w:tcPr>
          <w:p w14:paraId="76BC4D5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李剑雅</w:t>
            </w:r>
          </w:p>
        </w:tc>
        <w:tc>
          <w:tcPr>
            <w:tcW w:w="2190" w:type="dxa"/>
            <w:vAlign w:val="center"/>
          </w:tcPr>
          <w:p w14:paraId="10F6ED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39E3A47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XY16-E0106</w:t>
            </w:r>
          </w:p>
        </w:tc>
      </w:tr>
      <w:tr w14:paraId="5873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055CC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166769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095" w:type="dxa"/>
            <w:vAlign w:val="center"/>
          </w:tcPr>
          <w:p w14:paraId="6D583F3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胡永胜</w:t>
            </w:r>
          </w:p>
        </w:tc>
        <w:tc>
          <w:tcPr>
            <w:tcW w:w="2190" w:type="dxa"/>
            <w:vAlign w:val="center"/>
          </w:tcPr>
          <w:p w14:paraId="601916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561915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XY17-E0037</w:t>
            </w:r>
          </w:p>
        </w:tc>
      </w:tr>
      <w:tr w14:paraId="3019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9F612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邵阳市中信工程建设监理有限公司</w:t>
            </w:r>
          </w:p>
        </w:tc>
        <w:tc>
          <w:tcPr>
            <w:tcW w:w="1758" w:type="dxa"/>
            <w:vAlign w:val="center"/>
          </w:tcPr>
          <w:p w14:paraId="0B632E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095" w:type="dxa"/>
            <w:vAlign w:val="center"/>
          </w:tcPr>
          <w:p w14:paraId="77A037F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张支超</w:t>
            </w:r>
          </w:p>
        </w:tc>
        <w:tc>
          <w:tcPr>
            <w:tcW w:w="2190" w:type="dxa"/>
            <w:vAlign w:val="center"/>
          </w:tcPr>
          <w:p w14:paraId="6D1CAD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392" w:type="dxa"/>
            <w:vAlign w:val="center"/>
          </w:tcPr>
          <w:p w14:paraId="34F7F6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XY17-E0033</w:t>
            </w:r>
          </w:p>
        </w:tc>
      </w:tr>
    </w:tbl>
    <w:tbl>
      <w:tblPr>
        <w:tblStyle w:val="5"/>
        <w:tblpPr w:leftFromText="180" w:rightFromText="180" w:vertAnchor="text" w:horzAnchor="page" w:tblpX="1344" w:tblpY="13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10"/>
        <w:gridCol w:w="945"/>
        <w:gridCol w:w="2145"/>
        <w:gridCol w:w="1680"/>
        <w:gridCol w:w="1760"/>
      </w:tblGrid>
      <w:tr w14:paraId="0C80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940" w:type="dxa"/>
            <w:gridSpan w:val="6"/>
            <w:vAlign w:val="center"/>
          </w:tcPr>
          <w:p w14:paraId="2988DB7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23D8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0" w:type="dxa"/>
            <w:vAlign w:val="center"/>
          </w:tcPr>
          <w:p w14:paraId="0245F1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10" w:type="dxa"/>
            <w:vAlign w:val="center"/>
          </w:tcPr>
          <w:p w14:paraId="306AA4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945" w:type="dxa"/>
            <w:vAlign w:val="center"/>
          </w:tcPr>
          <w:p w14:paraId="230FEC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5F727D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680" w:type="dxa"/>
            <w:vAlign w:val="center"/>
          </w:tcPr>
          <w:p w14:paraId="7DC655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60" w:type="dxa"/>
            <w:vAlign w:val="center"/>
          </w:tcPr>
          <w:p w14:paraId="03ACE7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06F4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18200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湖南视点建筑设计有限公司</w:t>
            </w:r>
          </w:p>
        </w:tc>
        <w:tc>
          <w:tcPr>
            <w:tcW w:w="1310" w:type="dxa"/>
            <w:vAlign w:val="center"/>
          </w:tcPr>
          <w:p w14:paraId="35F5CC9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项目负责人</w:t>
            </w:r>
          </w:p>
        </w:tc>
        <w:tc>
          <w:tcPr>
            <w:tcW w:w="945" w:type="dxa"/>
            <w:vAlign w:val="center"/>
          </w:tcPr>
          <w:p w14:paraId="522FD61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刘钢</w:t>
            </w:r>
          </w:p>
        </w:tc>
        <w:tc>
          <w:tcPr>
            <w:tcW w:w="2145" w:type="dxa"/>
            <w:vAlign w:val="center"/>
          </w:tcPr>
          <w:p w14:paraId="6062B55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680" w:type="dxa"/>
            <w:vAlign w:val="center"/>
          </w:tcPr>
          <w:p w14:paraId="515329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4300257-008</w:t>
            </w:r>
          </w:p>
        </w:tc>
        <w:tc>
          <w:tcPr>
            <w:tcW w:w="1760" w:type="dxa"/>
            <w:vAlign w:val="center"/>
          </w:tcPr>
          <w:p w14:paraId="3B52E3B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一级注册建筑师</w:t>
            </w:r>
          </w:p>
        </w:tc>
      </w:tr>
      <w:tr w14:paraId="4B5D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62825F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湖南视点建筑设计有限公司</w:t>
            </w:r>
          </w:p>
        </w:tc>
        <w:tc>
          <w:tcPr>
            <w:tcW w:w="1310" w:type="dxa"/>
            <w:vAlign w:val="center"/>
          </w:tcPr>
          <w:p w14:paraId="314C439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结构设计师</w:t>
            </w:r>
          </w:p>
        </w:tc>
        <w:tc>
          <w:tcPr>
            <w:tcW w:w="945" w:type="dxa"/>
            <w:vAlign w:val="center"/>
          </w:tcPr>
          <w:p w14:paraId="043BDD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王运政</w:t>
            </w:r>
          </w:p>
        </w:tc>
        <w:tc>
          <w:tcPr>
            <w:tcW w:w="2145" w:type="dxa"/>
            <w:vAlign w:val="center"/>
          </w:tcPr>
          <w:p w14:paraId="681B0D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680" w:type="dxa"/>
            <w:vAlign w:val="center"/>
          </w:tcPr>
          <w:p w14:paraId="0A0749D9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4300257-Ｓ003</w:t>
            </w:r>
          </w:p>
        </w:tc>
        <w:tc>
          <w:tcPr>
            <w:tcW w:w="1760" w:type="dxa"/>
            <w:vAlign w:val="center"/>
          </w:tcPr>
          <w:p w14:paraId="0A18F97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一级注册结构师</w:t>
            </w:r>
          </w:p>
        </w:tc>
      </w:tr>
    </w:tbl>
    <w:p w14:paraId="6BE7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8AC3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07DE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2D6B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08447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232B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608F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5277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00D9E0A1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5DC6187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1CD587E">
      <w:pPr>
        <w:ind w:left="5879" w:leftChars="133" w:hanging="5600" w:hangingChars="20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single"/>
        </w:rPr>
        <w:t>邵阳雀塘循环经济产业园（二期）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</w:t>
      </w:r>
    </w:p>
    <w:p w14:paraId="4BA57453">
      <w:pPr>
        <w:ind w:left="5879" w:leftChars="133" w:hanging="5600" w:hangingChars="20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single"/>
        </w:rPr>
        <w:t>建设项目再生资源实物交易市场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审核人（签字）：                          </w:t>
      </w:r>
    </w:p>
    <w:p w14:paraId="79F7D494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430522202211280035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9"/>
        <w:gridCol w:w="1048"/>
        <w:gridCol w:w="1200"/>
        <w:gridCol w:w="1006"/>
        <w:gridCol w:w="1682"/>
        <w:gridCol w:w="805"/>
        <w:gridCol w:w="824"/>
        <w:gridCol w:w="782"/>
      </w:tblGrid>
      <w:tr w14:paraId="41A12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restart"/>
            <w:vAlign w:val="center"/>
          </w:tcPr>
          <w:p w14:paraId="6F06374B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39" w:type="dxa"/>
            <w:vAlign w:val="center"/>
          </w:tcPr>
          <w:p w14:paraId="288A0C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4" w:type="dxa"/>
            <w:gridSpan w:val="3"/>
            <w:vAlign w:val="center"/>
          </w:tcPr>
          <w:p w14:paraId="27F391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邵阳雀塘循环经济产业园投资有限公司</w:t>
            </w:r>
          </w:p>
        </w:tc>
        <w:tc>
          <w:tcPr>
            <w:tcW w:w="1682" w:type="dxa"/>
            <w:vAlign w:val="center"/>
          </w:tcPr>
          <w:p w14:paraId="48D83E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1" w:type="dxa"/>
            <w:gridSpan w:val="3"/>
            <w:vAlign w:val="center"/>
          </w:tcPr>
          <w:p w14:paraId="723A04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91430522091973245B</w:t>
            </w:r>
          </w:p>
        </w:tc>
      </w:tr>
      <w:tr w14:paraId="4F61F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2" w:type="dxa"/>
            <w:vMerge w:val="continue"/>
            <w:vAlign w:val="center"/>
          </w:tcPr>
          <w:p w14:paraId="525092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3000A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7" w:type="dxa"/>
            <w:gridSpan w:val="7"/>
            <w:vAlign w:val="center"/>
          </w:tcPr>
          <w:p w14:paraId="49D5A2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湖南省邵阳市新邵县雀塘镇早谷村9组</w:t>
            </w:r>
          </w:p>
        </w:tc>
      </w:tr>
      <w:tr w14:paraId="3EDC3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2" w:type="dxa"/>
            <w:vMerge w:val="continue"/>
            <w:vAlign w:val="center"/>
          </w:tcPr>
          <w:p w14:paraId="29D483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740AF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4" w:type="dxa"/>
            <w:gridSpan w:val="3"/>
            <w:vAlign w:val="center"/>
          </w:tcPr>
          <w:p w14:paraId="5E78AC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单位自筹及金融机构贷款</w:t>
            </w:r>
          </w:p>
        </w:tc>
        <w:tc>
          <w:tcPr>
            <w:tcW w:w="1682" w:type="dxa"/>
            <w:vAlign w:val="center"/>
          </w:tcPr>
          <w:p w14:paraId="54ABCC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1" w:type="dxa"/>
            <w:gridSpan w:val="3"/>
            <w:vAlign w:val="center"/>
          </w:tcPr>
          <w:p w14:paraId="76D3B4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D0D5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2" w:type="dxa"/>
            <w:vMerge w:val="continue"/>
            <w:vAlign w:val="center"/>
          </w:tcPr>
          <w:p w14:paraId="05DE8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8479D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47" w:type="dxa"/>
            <w:gridSpan w:val="7"/>
            <w:vAlign w:val="center"/>
          </w:tcPr>
          <w:p w14:paraId="1A8A99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建字第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430522202240160</w:t>
            </w:r>
          </w:p>
        </w:tc>
      </w:tr>
      <w:tr w14:paraId="09732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2" w:type="dxa"/>
            <w:vMerge w:val="continue"/>
            <w:vAlign w:val="center"/>
          </w:tcPr>
          <w:p w14:paraId="1414E9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4D968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47" w:type="dxa"/>
            <w:gridSpan w:val="7"/>
            <w:vAlign w:val="center"/>
          </w:tcPr>
          <w:p w14:paraId="590B1C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新发改投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[2019]56号</w:t>
            </w:r>
          </w:p>
        </w:tc>
      </w:tr>
      <w:tr w14:paraId="191F9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19F13F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F976A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47" w:type="dxa"/>
            <w:gridSpan w:val="7"/>
            <w:vAlign w:val="center"/>
          </w:tcPr>
          <w:p w14:paraId="26C4A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新邵县发展和改革局</w:t>
            </w:r>
          </w:p>
        </w:tc>
      </w:tr>
      <w:tr w14:paraId="4374F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6714DF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416F1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4" w:type="dxa"/>
            <w:gridSpan w:val="3"/>
            <w:vAlign w:val="center"/>
          </w:tcPr>
          <w:p w14:paraId="1B23D5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2019年5月7日</w:t>
            </w:r>
          </w:p>
        </w:tc>
        <w:tc>
          <w:tcPr>
            <w:tcW w:w="1682" w:type="dxa"/>
            <w:vAlign w:val="center"/>
          </w:tcPr>
          <w:p w14:paraId="5A1CF7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1" w:type="dxa"/>
            <w:gridSpan w:val="3"/>
            <w:vAlign w:val="center"/>
          </w:tcPr>
          <w:p w14:paraId="1BF8EB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729D7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1F4394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CFD7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54527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4" w:type="dxa"/>
            <w:gridSpan w:val="3"/>
            <w:vAlign w:val="center"/>
          </w:tcPr>
          <w:p w14:paraId="30AF3A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176290平方米</w:t>
            </w:r>
          </w:p>
        </w:tc>
        <w:tc>
          <w:tcPr>
            <w:tcW w:w="1682" w:type="dxa"/>
            <w:vAlign w:val="center"/>
          </w:tcPr>
          <w:p w14:paraId="242541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4DFD8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1" w:type="dxa"/>
            <w:gridSpan w:val="3"/>
            <w:vAlign w:val="center"/>
          </w:tcPr>
          <w:p w14:paraId="477C30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47314.02万元</w:t>
            </w:r>
          </w:p>
        </w:tc>
      </w:tr>
      <w:tr w14:paraId="6D184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2" w:type="dxa"/>
            <w:vMerge w:val="continue"/>
            <w:vAlign w:val="center"/>
          </w:tcPr>
          <w:p w14:paraId="18474E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94F94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4" w:type="dxa"/>
            <w:gridSpan w:val="3"/>
            <w:vAlign w:val="center"/>
          </w:tcPr>
          <w:p w14:paraId="0B2FCD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新建</w:t>
            </w:r>
          </w:p>
        </w:tc>
        <w:tc>
          <w:tcPr>
            <w:tcW w:w="1682" w:type="dxa"/>
            <w:vAlign w:val="center"/>
          </w:tcPr>
          <w:p w14:paraId="691A6916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1" w:type="dxa"/>
            <w:gridSpan w:val="3"/>
            <w:vAlign w:val="center"/>
          </w:tcPr>
          <w:p w14:paraId="7DD5AA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7B572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32" w:type="dxa"/>
            <w:vMerge w:val="continue"/>
            <w:vAlign w:val="center"/>
          </w:tcPr>
          <w:p w14:paraId="0465D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D8614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7" w:type="dxa"/>
            <w:gridSpan w:val="7"/>
            <w:vAlign w:val="center"/>
          </w:tcPr>
          <w:p w14:paraId="035F25E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>再生资源实物交易市场15489m2(约合23.23亩)，总建筑面积14400.00m2，主要建设交易市场7200m2、 交易服务平台7200m2，配套建设绿化、道路及广场、室外给排水工程、室外电气工程、土石方工程等 ，容积率0.80、建筑密度40%、绿地率10%、停车位72个。</w:t>
            </w:r>
          </w:p>
        </w:tc>
      </w:tr>
      <w:tr w14:paraId="6ABF7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2" w:type="dxa"/>
            <w:vMerge w:val="continue"/>
            <w:vAlign w:val="center"/>
          </w:tcPr>
          <w:p w14:paraId="0DE5DB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8F619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4" w:type="dxa"/>
            <w:gridSpan w:val="3"/>
            <w:vAlign w:val="center"/>
          </w:tcPr>
          <w:p w14:paraId="5FF029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2021年3月1日</w:t>
            </w:r>
          </w:p>
        </w:tc>
        <w:tc>
          <w:tcPr>
            <w:tcW w:w="1682" w:type="dxa"/>
            <w:vAlign w:val="center"/>
          </w:tcPr>
          <w:p w14:paraId="1EC59A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1" w:type="dxa"/>
            <w:gridSpan w:val="3"/>
            <w:vAlign w:val="center"/>
          </w:tcPr>
          <w:p w14:paraId="343A35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2021年10月26日</w:t>
            </w:r>
          </w:p>
        </w:tc>
      </w:tr>
      <w:tr w14:paraId="0AAC77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restart"/>
            <w:vAlign w:val="center"/>
          </w:tcPr>
          <w:p w14:paraId="119BD4F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C3E9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68CC4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F9B4C5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7782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544D3EA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A2D1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449082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6132AF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E35793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F59E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39" w:type="dxa"/>
            <w:vAlign w:val="center"/>
          </w:tcPr>
          <w:p w14:paraId="19D06C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4" w:type="dxa"/>
            <w:gridSpan w:val="3"/>
            <w:vAlign w:val="center"/>
          </w:tcPr>
          <w:p w14:paraId="0842EC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430522202005150093-BZ-001</w:t>
            </w:r>
          </w:p>
        </w:tc>
        <w:tc>
          <w:tcPr>
            <w:tcW w:w="1682" w:type="dxa"/>
            <w:vAlign w:val="center"/>
          </w:tcPr>
          <w:p w14:paraId="451F98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开标时间</w:t>
            </w:r>
          </w:p>
        </w:tc>
        <w:tc>
          <w:tcPr>
            <w:tcW w:w="2411" w:type="dxa"/>
            <w:gridSpan w:val="3"/>
            <w:vAlign w:val="center"/>
          </w:tcPr>
          <w:p w14:paraId="461C5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2021年1月18日</w:t>
            </w:r>
          </w:p>
        </w:tc>
      </w:tr>
      <w:tr w14:paraId="010D0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0632C2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C10B1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1C00B3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4" w:type="dxa"/>
            <w:gridSpan w:val="3"/>
            <w:vAlign w:val="center"/>
          </w:tcPr>
          <w:p w14:paraId="304AEA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3909.556596</w:t>
            </w:r>
          </w:p>
        </w:tc>
        <w:tc>
          <w:tcPr>
            <w:tcW w:w="1682" w:type="dxa"/>
            <w:vAlign w:val="center"/>
          </w:tcPr>
          <w:p w14:paraId="7E1E08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1" w:type="dxa"/>
            <w:gridSpan w:val="3"/>
            <w:vAlign w:val="center"/>
          </w:tcPr>
          <w:p w14:paraId="69E4C2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14400平方米</w:t>
            </w:r>
          </w:p>
        </w:tc>
      </w:tr>
      <w:tr w14:paraId="7C23F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755E88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7D7BF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4" w:type="dxa"/>
            <w:gridSpan w:val="3"/>
            <w:vAlign w:val="center"/>
          </w:tcPr>
          <w:p w14:paraId="13526C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邵阳雀塘循环经济产业园投资有限公司</w:t>
            </w:r>
          </w:p>
        </w:tc>
        <w:tc>
          <w:tcPr>
            <w:tcW w:w="1682" w:type="dxa"/>
            <w:vAlign w:val="center"/>
          </w:tcPr>
          <w:p w14:paraId="701ED1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1" w:type="dxa"/>
            <w:gridSpan w:val="3"/>
            <w:vAlign w:val="center"/>
          </w:tcPr>
          <w:p w14:paraId="6BB0A1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湖南强泰建设有限公司</w:t>
            </w:r>
          </w:p>
        </w:tc>
      </w:tr>
      <w:tr w14:paraId="7C0F76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7120E4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76F80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4" w:type="dxa"/>
            <w:gridSpan w:val="3"/>
            <w:vAlign w:val="center"/>
          </w:tcPr>
          <w:p w14:paraId="3502EB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中技建设咨询有限公司</w:t>
            </w:r>
          </w:p>
        </w:tc>
        <w:tc>
          <w:tcPr>
            <w:tcW w:w="1682" w:type="dxa"/>
            <w:vAlign w:val="center"/>
          </w:tcPr>
          <w:p w14:paraId="0FCA40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1" w:type="dxa"/>
            <w:gridSpan w:val="3"/>
            <w:vAlign w:val="center"/>
          </w:tcPr>
          <w:p w14:paraId="5249F5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22D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412887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B077429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4" w:type="dxa"/>
            <w:gridSpan w:val="3"/>
            <w:vAlign w:val="center"/>
          </w:tcPr>
          <w:p w14:paraId="720E5F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钟巨涛</w:t>
            </w:r>
          </w:p>
        </w:tc>
        <w:tc>
          <w:tcPr>
            <w:tcW w:w="1682" w:type="dxa"/>
            <w:vAlign w:val="center"/>
          </w:tcPr>
          <w:p w14:paraId="0BBABF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1" w:type="dxa"/>
            <w:gridSpan w:val="3"/>
            <w:vAlign w:val="center"/>
          </w:tcPr>
          <w:p w14:paraId="52F7DA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湘243171861273</w:t>
            </w:r>
          </w:p>
        </w:tc>
      </w:tr>
      <w:tr w14:paraId="3E583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132" w:type="dxa"/>
            <w:vMerge w:val="continue"/>
            <w:vAlign w:val="center"/>
          </w:tcPr>
          <w:p w14:paraId="586418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58230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47" w:type="dxa"/>
            <w:gridSpan w:val="7"/>
            <w:vAlign w:val="center"/>
          </w:tcPr>
          <w:p w14:paraId="091816D8">
            <w:pPr>
              <w:ind w:firstLine="420" w:firstLineChars="2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>再生资源实物交易市场15489m2(约合23.23亩)，总建筑面积14400.00m2，主要建设交易市场7200m2、 交易服务平台7200m2，配套建设绿化、道路及广场、室外给排水工程、室外电气工程、土石方工程等 。总投资概算约5056.35万元。</w:t>
            </w:r>
          </w:p>
        </w:tc>
      </w:tr>
      <w:tr w14:paraId="0725F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132" w:type="dxa"/>
            <w:vMerge w:val="continue"/>
            <w:vAlign w:val="center"/>
          </w:tcPr>
          <w:p w14:paraId="77CA1A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E1457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7168C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47" w:type="dxa"/>
            <w:gridSpan w:val="7"/>
            <w:vAlign w:val="center"/>
          </w:tcPr>
          <w:p w14:paraId="4EB12636"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  <w:t>本次招标采用工程总承包模式，包括本项目的设计、施工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>1.设计主要包括：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邵阳雀塘循环经济产业园（二期）建设项目（再生资源实物交易市场）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的建设交易市场、交易服务平台，配套建设绿化、道路及广场、室外给排水工程、室外电气工程、土石方工程的优化方案设计、施工图设计及施工期间的技术服务；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2.施工主要包括：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  <w:t>邵阳雀塘循环经济产业园（二期）建设项目（再生资源实物交易市场）的交易市场、交易服务平台，配套建设绿化、道路及广场、室外给排水工程、室外电气工程、土石方工程的施工。</w:t>
            </w:r>
          </w:p>
        </w:tc>
      </w:tr>
      <w:tr w14:paraId="59040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restart"/>
            <w:vAlign w:val="center"/>
          </w:tcPr>
          <w:p w14:paraId="5D4415F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0F7B58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63D5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39" w:type="dxa"/>
            <w:vAlign w:val="center"/>
          </w:tcPr>
          <w:p w14:paraId="07850A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4" w:type="dxa"/>
            <w:gridSpan w:val="3"/>
            <w:vAlign w:val="center"/>
          </w:tcPr>
          <w:p w14:paraId="7825E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2023FW03415(430500)-S180170180-SB</w:t>
            </w:r>
          </w:p>
        </w:tc>
        <w:tc>
          <w:tcPr>
            <w:tcW w:w="1682" w:type="dxa"/>
            <w:vAlign w:val="center"/>
          </w:tcPr>
          <w:p w14:paraId="63FF0F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1" w:type="dxa"/>
            <w:gridSpan w:val="3"/>
            <w:vAlign w:val="center"/>
          </w:tcPr>
          <w:p w14:paraId="61CB58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2023年9月4日</w:t>
            </w:r>
          </w:p>
        </w:tc>
      </w:tr>
      <w:tr w14:paraId="0D1D0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2B911D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FA871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4" w:type="dxa"/>
            <w:gridSpan w:val="3"/>
            <w:vAlign w:val="center"/>
          </w:tcPr>
          <w:p w14:paraId="6F1A25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  <w:t>湘潭市规划建筑设计院有限责任公司</w:t>
            </w:r>
          </w:p>
        </w:tc>
        <w:tc>
          <w:tcPr>
            <w:tcW w:w="1682" w:type="dxa"/>
            <w:vAlign w:val="center"/>
          </w:tcPr>
          <w:p w14:paraId="555C29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1" w:type="dxa"/>
            <w:gridSpan w:val="3"/>
            <w:vAlign w:val="center"/>
          </w:tcPr>
          <w:p w14:paraId="0B3B90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91430300445345044A</w:t>
            </w:r>
          </w:p>
        </w:tc>
      </w:tr>
      <w:tr w14:paraId="0744E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7A349E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0F327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4" w:type="dxa"/>
            <w:gridSpan w:val="3"/>
            <w:vAlign w:val="center"/>
          </w:tcPr>
          <w:p w14:paraId="128175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湖南省城乡建设勘测院有限公司</w:t>
            </w:r>
          </w:p>
        </w:tc>
        <w:tc>
          <w:tcPr>
            <w:tcW w:w="1682" w:type="dxa"/>
            <w:vAlign w:val="center"/>
          </w:tcPr>
          <w:p w14:paraId="358B4F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1" w:type="dxa"/>
            <w:gridSpan w:val="3"/>
            <w:vAlign w:val="center"/>
          </w:tcPr>
          <w:p w14:paraId="4B7E13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914300001842151019</w:t>
            </w:r>
          </w:p>
        </w:tc>
      </w:tr>
      <w:tr w14:paraId="7ADDE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2" w:type="dxa"/>
            <w:vMerge w:val="continue"/>
            <w:vAlign w:val="center"/>
          </w:tcPr>
          <w:p w14:paraId="0D61CA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AF9D8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4" w:type="dxa"/>
            <w:gridSpan w:val="3"/>
            <w:vAlign w:val="center"/>
          </w:tcPr>
          <w:p w14:paraId="6C6D20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益阳施工图审查服务有限公司</w:t>
            </w:r>
          </w:p>
        </w:tc>
        <w:tc>
          <w:tcPr>
            <w:tcW w:w="1682" w:type="dxa"/>
            <w:vAlign w:val="center"/>
          </w:tcPr>
          <w:p w14:paraId="151BB0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1" w:type="dxa"/>
            <w:gridSpan w:val="3"/>
            <w:vAlign w:val="center"/>
          </w:tcPr>
          <w:p w14:paraId="2C1B4C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91430900MA4T0TWC1J</w:t>
            </w:r>
          </w:p>
        </w:tc>
      </w:tr>
      <w:tr w14:paraId="1CEC6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2" w:type="dxa"/>
            <w:vMerge w:val="continue"/>
            <w:vAlign w:val="center"/>
          </w:tcPr>
          <w:p w14:paraId="0A5333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3983A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47942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3FC1AD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47" w:type="dxa"/>
            <w:gridSpan w:val="7"/>
            <w:vAlign w:val="center"/>
          </w:tcPr>
          <w:p w14:paraId="012F630C"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新建交易市场、交易服务平台、配套服务中心，绿化、道路、给排水、室外电气、土石方等附属工程。总占地15489.00平方米，总建筑面积15889.11平方米，其中计容建筑面积15458.86平方米，建筑密度39.1%，容积率1.0，绿地率12.0%。总概算投资5600.17万元，其中建安工程费3908.87万元，工程建设其他费1182.19万元，预备费509.11万元。</w:t>
            </w:r>
          </w:p>
        </w:tc>
      </w:tr>
      <w:tr w14:paraId="40C3C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32" w:type="dxa"/>
            <w:vMerge w:val="restart"/>
            <w:vAlign w:val="center"/>
          </w:tcPr>
          <w:p w14:paraId="746989F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62100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053BCF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90FAB5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F06F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42AC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7EEB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0BD36C3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BE6F0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91582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15DA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09864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6CE64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ACF19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54BB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F0DB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42ABC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7949A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07EA8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B9F361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AC804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BB4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630EA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47" w:type="dxa"/>
            <w:gridSpan w:val="7"/>
            <w:vAlign w:val="center"/>
          </w:tcPr>
          <w:p w14:paraId="2E27A0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邵阳雀塘循环经济产业园（二期）建设项目（再生资源实物交易市场）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工程总承包</w:t>
            </w:r>
          </w:p>
        </w:tc>
      </w:tr>
      <w:tr w14:paraId="3BF8D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2" w:type="dxa"/>
            <w:vMerge w:val="continue"/>
            <w:vAlign w:val="center"/>
          </w:tcPr>
          <w:p w14:paraId="04A447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0C9AF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4" w:type="dxa"/>
            <w:gridSpan w:val="3"/>
            <w:vAlign w:val="center"/>
          </w:tcPr>
          <w:p w14:paraId="2448AF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</w:t>
            </w:r>
          </w:p>
        </w:tc>
        <w:tc>
          <w:tcPr>
            <w:tcW w:w="1682" w:type="dxa"/>
            <w:vAlign w:val="center"/>
          </w:tcPr>
          <w:p w14:paraId="7F0B1A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1" w:type="dxa"/>
            <w:gridSpan w:val="3"/>
            <w:vAlign w:val="center"/>
          </w:tcPr>
          <w:p w14:paraId="02B4A9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湖南强泰建设有限公司</w:t>
            </w:r>
          </w:p>
        </w:tc>
      </w:tr>
      <w:tr w14:paraId="397AB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6C86DA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92019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4" w:type="dxa"/>
            <w:gridSpan w:val="3"/>
            <w:vAlign w:val="center"/>
          </w:tcPr>
          <w:p w14:paraId="5D4B5D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13F3F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48732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1" w:type="dxa"/>
            <w:gridSpan w:val="3"/>
            <w:vAlign w:val="center"/>
          </w:tcPr>
          <w:p w14:paraId="28B584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3909.556596</w:t>
            </w:r>
          </w:p>
        </w:tc>
      </w:tr>
      <w:tr w14:paraId="2ED2D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2" w:type="dxa"/>
            <w:vMerge w:val="continue"/>
            <w:vAlign w:val="center"/>
          </w:tcPr>
          <w:p w14:paraId="75CE96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9253A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4" w:type="dxa"/>
            <w:gridSpan w:val="3"/>
            <w:vAlign w:val="center"/>
          </w:tcPr>
          <w:p w14:paraId="7962A5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钟巨涛</w:t>
            </w:r>
          </w:p>
        </w:tc>
        <w:tc>
          <w:tcPr>
            <w:tcW w:w="1682" w:type="dxa"/>
            <w:vAlign w:val="center"/>
          </w:tcPr>
          <w:p w14:paraId="7902B1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14:paraId="19AB09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3B9C6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132" w:type="dxa"/>
            <w:vMerge w:val="continue"/>
            <w:vAlign w:val="center"/>
          </w:tcPr>
          <w:p w14:paraId="702590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33320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7" w:type="dxa"/>
            <w:gridSpan w:val="7"/>
            <w:vAlign w:val="center"/>
          </w:tcPr>
          <w:p w14:paraId="2E32C0D6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 xml:space="preserve">    再生资源实物交易市场15489m2(约合23.23亩)，总建筑面积14400.00m2，主要建设交易市场7200m2、 交易服务平台7200m2，配套建设绿化、道路及广场、室外给排水工程、室外电气工程、土石方工程等 。总投资概算约5056.35万元。</w:t>
            </w:r>
          </w:p>
        </w:tc>
      </w:tr>
      <w:tr w14:paraId="3A0CE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132" w:type="dxa"/>
            <w:vMerge w:val="continue"/>
            <w:vAlign w:val="center"/>
          </w:tcPr>
          <w:p w14:paraId="40263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F6C1C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7" w:type="dxa"/>
            <w:gridSpan w:val="7"/>
            <w:vAlign w:val="center"/>
          </w:tcPr>
          <w:p w14:paraId="63DFD9CF"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  <w:t>本次招标采用工程总承包模式，包括本项目的设计、施工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eastAsia="zh-CN"/>
              </w:rPr>
              <w:t>，其中设计、施工招标范围包括：</w:t>
            </w:r>
          </w:p>
          <w:p w14:paraId="76C3C68D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>设计主要包括：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邵阳雀塘循环经济产业园（二期）建设项目（再生资源实物交易市场）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的建设交易市场、交易服务平台，配套建设绿化、道路及广场、室外给排水工程、室外电气工程、土石方工程的优化方案设计、施工图设计及施工期间的技术服务；</w:t>
            </w:r>
          </w:p>
          <w:p w14:paraId="4EA1236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施工主要包括：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  <w:t>邵阳雀塘循环经济产业园（二期）建设项目（再生资源实物交易市场）的交易市场、交易服务平台，配套建设绿化、道路及广场、室外给排水工程、室外电气工程、土石方工程的施工。</w:t>
            </w:r>
          </w:p>
        </w:tc>
      </w:tr>
      <w:tr w14:paraId="5CF18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76F7EC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8F206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4" w:type="dxa"/>
            <w:gridSpan w:val="3"/>
            <w:vAlign w:val="center"/>
          </w:tcPr>
          <w:p w14:paraId="122FA1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2021年02月26日</w:t>
            </w:r>
          </w:p>
        </w:tc>
        <w:tc>
          <w:tcPr>
            <w:tcW w:w="1682" w:type="dxa"/>
            <w:vAlign w:val="center"/>
          </w:tcPr>
          <w:p w14:paraId="095A1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1" w:type="dxa"/>
            <w:gridSpan w:val="3"/>
            <w:vAlign w:val="center"/>
          </w:tcPr>
          <w:p w14:paraId="663688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2024年2月1日</w:t>
            </w:r>
          </w:p>
        </w:tc>
      </w:tr>
      <w:tr w14:paraId="28BC2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59DBBF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3D077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4" w:type="dxa"/>
            <w:gridSpan w:val="3"/>
            <w:vAlign w:val="center"/>
          </w:tcPr>
          <w:p w14:paraId="37BB6E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2021年3月10日</w:t>
            </w:r>
          </w:p>
        </w:tc>
        <w:tc>
          <w:tcPr>
            <w:tcW w:w="1682" w:type="dxa"/>
            <w:vAlign w:val="center"/>
          </w:tcPr>
          <w:p w14:paraId="1665D4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1" w:type="dxa"/>
            <w:gridSpan w:val="3"/>
            <w:vAlign w:val="center"/>
          </w:tcPr>
          <w:p w14:paraId="25D801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2021年11月5日</w:t>
            </w:r>
          </w:p>
        </w:tc>
      </w:tr>
      <w:tr w14:paraId="5A5F07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2" w:type="dxa"/>
            <w:vMerge w:val="continue"/>
            <w:vAlign w:val="center"/>
          </w:tcPr>
          <w:p w14:paraId="4789A3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36236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4" w:type="dxa"/>
            <w:gridSpan w:val="3"/>
            <w:vAlign w:val="center"/>
          </w:tcPr>
          <w:p w14:paraId="346E4F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235日历天</w:t>
            </w:r>
          </w:p>
        </w:tc>
        <w:tc>
          <w:tcPr>
            <w:tcW w:w="1682" w:type="dxa"/>
            <w:vAlign w:val="center"/>
          </w:tcPr>
          <w:p w14:paraId="362C68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1" w:type="dxa"/>
            <w:gridSpan w:val="3"/>
            <w:vAlign w:val="center"/>
          </w:tcPr>
          <w:p w14:paraId="76621E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4A995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2" w:type="dxa"/>
            <w:vMerge w:val="restart"/>
            <w:vAlign w:val="center"/>
          </w:tcPr>
          <w:p w14:paraId="68D9E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39" w:type="dxa"/>
            <w:vAlign w:val="center"/>
          </w:tcPr>
          <w:p w14:paraId="574B01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4" w:type="dxa"/>
            <w:gridSpan w:val="3"/>
            <w:vAlign w:val="center"/>
          </w:tcPr>
          <w:p w14:paraId="7CFA22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0720C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1" w:type="dxa"/>
            <w:gridSpan w:val="3"/>
            <w:vAlign w:val="center"/>
          </w:tcPr>
          <w:p w14:paraId="462450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邵阳雀塘循环经济产业园（二期）建设项目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再生资源实物交易市场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 w14:paraId="49E21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vMerge w:val="continue"/>
            <w:vAlign w:val="center"/>
          </w:tcPr>
          <w:p w14:paraId="154483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13774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4" w:type="dxa"/>
            <w:gridSpan w:val="3"/>
            <w:vAlign w:val="center"/>
          </w:tcPr>
          <w:p w14:paraId="088B23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湖南通宇建设管理有限公司</w:t>
            </w:r>
          </w:p>
        </w:tc>
        <w:tc>
          <w:tcPr>
            <w:tcW w:w="1682" w:type="dxa"/>
            <w:vAlign w:val="center"/>
          </w:tcPr>
          <w:p w14:paraId="7D0F0C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1" w:type="dxa"/>
            <w:gridSpan w:val="3"/>
            <w:vAlign w:val="center"/>
          </w:tcPr>
          <w:p w14:paraId="1BCF21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2021年9月19日</w:t>
            </w:r>
          </w:p>
        </w:tc>
      </w:tr>
      <w:tr w14:paraId="024F7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5238DF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BD007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4" w:type="dxa"/>
            <w:gridSpan w:val="3"/>
            <w:vAlign w:val="center"/>
          </w:tcPr>
          <w:p w14:paraId="0DCE05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35.451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  <w:lang w:eastAsia="zh-CN"/>
              </w:rPr>
              <w:t>万元</w:t>
            </w:r>
          </w:p>
        </w:tc>
        <w:tc>
          <w:tcPr>
            <w:tcW w:w="1682" w:type="dxa"/>
            <w:vAlign w:val="center"/>
          </w:tcPr>
          <w:p w14:paraId="692ABC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1" w:type="dxa"/>
            <w:gridSpan w:val="3"/>
            <w:vAlign w:val="center"/>
          </w:tcPr>
          <w:p w14:paraId="00302B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2024年1月31日</w:t>
            </w:r>
          </w:p>
        </w:tc>
      </w:tr>
      <w:tr w14:paraId="7248D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68870C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409D0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4" w:type="dxa"/>
            <w:gridSpan w:val="3"/>
            <w:vAlign w:val="center"/>
          </w:tcPr>
          <w:p w14:paraId="445F85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2021年10月8日</w:t>
            </w:r>
          </w:p>
        </w:tc>
        <w:tc>
          <w:tcPr>
            <w:tcW w:w="1682" w:type="dxa"/>
            <w:vAlign w:val="center"/>
          </w:tcPr>
          <w:p w14:paraId="6A01BD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1" w:type="dxa"/>
            <w:gridSpan w:val="3"/>
            <w:vAlign w:val="center"/>
          </w:tcPr>
          <w:p w14:paraId="5FE013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2022年6月3日</w:t>
            </w:r>
          </w:p>
        </w:tc>
      </w:tr>
      <w:tr w14:paraId="3C97F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vMerge w:val="continue"/>
            <w:vAlign w:val="center"/>
          </w:tcPr>
          <w:p w14:paraId="265A10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9077E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4" w:type="dxa"/>
            <w:gridSpan w:val="3"/>
            <w:vAlign w:val="center"/>
          </w:tcPr>
          <w:p w14:paraId="651F60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235天</w:t>
            </w:r>
          </w:p>
        </w:tc>
        <w:tc>
          <w:tcPr>
            <w:tcW w:w="1682" w:type="dxa"/>
            <w:vAlign w:val="center"/>
          </w:tcPr>
          <w:p w14:paraId="6CB92F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1" w:type="dxa"/>
            <w:gridSpan w:val="3"/>
            <w:vAlign w:val="center"/>
          </w:tcPr>
          <w:p w14:paraId="54A26A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761009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32" w:type="dxa"/>
            <w:vMerge w:val="continue"/>
            <w:vAlign w:val="center"/>
          </w:tcPr>
          <w:p w14:paraId="53BD4C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0E515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7" w:type="dxa"/>
            <w:gridSpan w:val="7"/>
            <w:vAlign w:val="center"/>
          </w:tcPr>
          <w:p w14:paraId="484669AF"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14400m2</w:t>
            </w:r>
          </w:p>
        </w:tc>
      </w:tr>
      <w:tr w14:paraId="28EDB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2" w:type="dxa"/>
            <w:vMerge w:val="continue"/>
            <w:vAlign w:val="center"/>
          </w:tcPr>
          <w:p w14:paraId="5D8A54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A0470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7" w:type="dxa"/>
            <w:gridSpan w:val="7"/>
            <w:vAlign w:val="center"/>
          </w:tcPr>
          <w:p w14:paraId="76217D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 xml:space="preserve">邵阳雀塘循环经济产业园（二期）建设项目再生资源实物交易市场15489m2，总建筑面积14400m2，主要建设交易市场7200m2，配套建设绿化、道路及广场、室外给排水工程、室外电气工程、土石方工程等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268CB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restart"/>
            <w:vAlign w:val="center"/>
          </w:tcPr>
          <w:p w14:paraId="3735B2A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E1C5E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2CD86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C9E7A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67EC6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0F3AD0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6010F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2DC46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E2ADB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0D16D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4A163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AF92E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60B0D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C4261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355FA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ED3FEC">
            <w:pPr>
              <w:rPr>
                <w:rFonts w:ascii="仿宋_GB2312" w:eastAsia="仿宋_GB2312"/>
                <w:szCs w:val="21"/>
              </w:rPr>
            </w:pPr>
          </w:p>
          <w:p w14:paraId="4D641B87">
            <w:pPr>
              <w:rPr>
                <w:rFonts w:ascii="仿宋_GB2312" w:eastAsia="仿宋_GB2312"/>
                <w:szCs w:val="21"/>
              </w:rPr>
            </w:pPr>
          </w:p>
          <w:p w14:paraId="7042951B">
            <w:pPr>
              <w:rPr>
                <w:rFonts w:ascii="仿宋_GB2312" w:eastAsia="仿宋_GB2312"/>
                <w:szCs w:val="21"/>
              </w:rPr>
            </w:pPr>
          </w:p>
          <w:p w14:paraId="68EA6FC3">
            <w:pPr>
              <w:rPr>
                <w:rFonts w:ascii="仿宋_GB2312" w:eastAsia="仿宋_GB2312"/>
                <w:szCs w:val="21"/>
              </w:rPr>
            </w:pPr>
          </w:p>
          <w:p w14:paraId="0CDF6E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CA4471C">
            <w:pPr>
              <w:rPr>
                <w:rFonts w:ascii="仿宋_GB2312" w:eastAsia="仿宋_GB2312"/>
                <w:szCs w:val="21"/>
              </w:rPr>
            </w:pPr>
          </w:p>
          <w:p w14:paraId="03D13220">
            <w:pPr>
              <w:rPr>
                <w:rFonts w:ascii="仿宋_GB2312" w:eastAsia="仿宋_GB2312"/>
                <w:szCs w:val="21"/>
              </w:rPr>
            </w:pPr>
          </w:p>
          <w:p w14:paraId="66D35792">
            <w:pPr>
              <w:rPr>
                <w:rFonts w:ascii="仿宋_GB2312" w:eastAsia="仿宋_GB2312"/>
                <w:szCs w:val="21"/>
              </w:rPr>
            </w:pPr>
          </w:p>
          <w:p w14:paraId="657842C9">
            <w:pPr>
              <w:rPr>
                <w:rFonts w:ascii="仿宋_GB2312" w:eastAsia="仿宋_GB2312"/>
                <w:szCs w:val="21"/>
              </w:rPr>
            </w:pPr>
          </w:p>
          <w:p w14:paraId="2EA5383F">
            <w:pPr>
              <w:rPr>
                <w:rFonts w:ascii="仿宋_GB2312" w:eastAsia="仿宋_GB2312"/>
                <w:szCs w:val="21"/>
              </w:rPr>
            </w:pPr>
          </w:p>
          <w:p w14:paraId="41AB0591">
            <w:pPr>
              <w:rPr>
                <w:rFonts w:ascii="仿宋_GB2312" w:eastAsia="仿宋_GB2312"/>
                <w:szCs w:val="21"/>
              </w:rPr>
            </w:pPr>
          </w:p>
          <w:p w14:paraId="32E15593">
            <w:pPr>
              <w:rPr>
                <w:rFonts w:ascii="仿宋_GB2312" w:eastAsia="仿宋_GB2312"/>
                <w:szCs w:val="21"/>
              </w:rPr>
            </w:pPr>
          </w:p>
          <w:p w14:paraId="42DC4DD9">
            <w:pPr>
              <w:rPr>
                <w:rFonts w:ascii="仿宋_GB2312" w:eastAsia="仿宋_GB2312"/>
                <w:szCs w:val="21"/>
              </w:rPr>
            </w:pPr>
          </w:p>
          <w:p w14:paraId="010D06AA">
            <w:pPr>
              <w:rPr>
                <w:rFonts w:ascii="仿宋_GB2312" w:eastAsia="仿宋_GB2312"/>
                <w:szCs w:val="21"/>
              </w:rPr>
            </w:pPr>
          </w:p>
          <w:p w14:paraId="4E3BC435">
            <w:pPr>
              <w:rPr>
                <w:rFonts w:ascii="仿宋_GB2312" w:eastAsia="仿宋_GB2312"/>
                <w:szCs w:val="21"/>
              </w:rPr>
            </w:pPr>
          </w:p>
          <w:p w14:paraId="1A350D56">
            <w:pPr>
              <w:rPr>
                <w:rFonts w:ascii="仿宋_GB2312" w:eastAsia="仿宋_GB2312"/>
                <w:szCs w:val="21"/>
              </w:rPr>
            </w:pPr>
          </w:p>
          <w:p w14:paraId="3D568534">
            <w:pPr>
              <w:rPr>
                <w:rFonts w:ascii="仿宋_GB2312" w:eastAsia="仿宋_GB2312"/>
                <w:szCs w:val="21"/>
              </w:rPr>
            </w:pPr>
          </w:p>
          <w:p w14:paraId="505AFA48">
            <w:pPr>
              <w:rPr>
                <w:rFonts w:ascii="仿宋_GB2312" w:eastAsia="仿宋_GB2312"/>
                <w:szCs w:val="21"/>
              </w:rPr>
            </w:pPr>
          </w:p>
          <w:p w14:paraId="6B2AA40E">
            <w:pPr>
              <w:rPr>
                <w:rFonts w:ascii="仿宋_GB2312" w:eastAsia="仿宋_GB2312"/>
                <w:szCs w:val="21"/>
              </w:rPr>
            </w:pPr>
          </w:p>
          <w:p w14:paraId="1A7A901F">
            <w:pPr>
              <w:rPr>
                <w:rFonts w:ascii="仿宋_GB2312" w:eastAsia="仿宋_GB2312"/>
                <w:szCs w:val="21"/>
              </w:rPr>
            </w:pPr>
          </w:p>
          <w:p w14:paraId="1EEE05FE">
            <w:pPr>
              <w:rPr>
                <w:rFonts w:ascii="仿宋_GB2312" w:eastAsia="仿宋_GB2312"/>
                <w:szCs w:val="21"/>
              </w:rPr>
            </w:pPr>
          </w:p>
          <w:p w14:paraId="5676EB99">
            <w:pPr>
              <w:rPr>
                <w:rFonts w:ascii="仿宋_GB2312" w:eastAsia="仿宋_GB2312"/>
                <w:szCs w:val="21"/>
              </w:rPr>
            </w:pPr>
          </w:p>
          <w:p w14:paraId="6C5F478C">
            <w:pPr>
              <w:rPr>
                <w:rFonts w:ascii="仿宋_GB2312" w:eastAsia="仿宋_GB2312"/>
                <w:szCs w:val="21"/>
              </w:rPr>
            </w:pPr>
          </w:p>
          <w:p w14:paraId="42314250">
            <w:pPr>
              <w:rPr>
                <w:rFonts w:ascii="仿宋_GB2312" w:eastAsia="仿宋_GB2312"/>
                <w:szCs w:val="21"/>
              </w:rPr>
            </w:pPr>
          </w:p>
          <w:p w14:paraId="21DCCC57">
            <w:pPr>
              <w:rPr>
                <w:rFonts w:ascii="仿宋_GB2312" w:eastAsia="仿宋_GB2312"/>
                <w:szCs w:val="21"/>
              </w:rPr>
            </w:pPr>
          </w:p>
          <w:p w14:paraId="4032B9EB">
            <w:pPr>
              <w:rPr>
                <w:rFonts w:ascii="仿宋_GB2312" w:eastAsia="仿宋_GB2312"/>
                <w:szCs w:val="21"/>
              </w:rPr>
            </w:pPr>
          </w:p>
          <w:p w14:paraId="6A98D647">
            <w:pPr>
              <w:rPr>
                <w:rFonts w:ascii="仿宋_GB2312" w:eastAsia="仿宋_GB2312"/>
                <w:szCs w:val="21"/>
              </w:rPr>
            </w:pPr>
          </w:p>
          <w:p w14:paraId="7DF6625F">
            <w:pPr>
              <w:rPr>
                <w:rFonts w:ascii="仿宋_GB2312" w:eastAsia="仿宋_GB2312"/>
                <w:szCs w:val="21"/>
              </w:rPr>
            </w:pPr>
          </w:p>
          <w:p w14:paraId="06422A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39" w:type="dxa"/>
            <w:vAlign w:val="center"/>
          </w:tcPr>
          <w:p w14:paraId="2A89AA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4" w:type="dxa"/>
            <w:gridSpan w:val="3"/>
            <w:vAlign w:val="center"/>
          </w:tcPr>
          <w:p w14:paraId="747948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</w:rPr>
              <w:t>邵阳雀塘循环经济产业园（二期）建设项目再生资源实物交易市场</w:t>
            </w:r>
          </w:p>
        </w:tc>
        <w:tc>
          <w:tcPr>
            <w:tcW w:w="1682" w:type="dxa"/>
            <w:vAlign w:val="center"/>
          </w:tcPr>
          <w:p w14:paraId="1340F6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1" w:type="dxa"/>
            <w:gridSpan w:val="3"/>
            <w:vAlign w:val="center"/>
          </w:tcPr>
          <w:p w14:paraId="0E0880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430522202402040101</w:t>
            </w:r>
          </w:p>
        </w:tc>
      </w:tr>
      <w:tr w14:paraId="5C46C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5341D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D87E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4" w:type="dxa"/>
            <w:gridSpan w:val="3"/>
            <w:vAlign w:val="center"/>
          </w:tcPr>
          <w:p w14:paraId="1D5DA1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湖南强泰建设有限公司</w:t>
            </w:r>
          </w:p>
        </w:tc>
        <w:tc>
          <w:tcPr>
            <w:tcW w:w="1682" w:type="dxa"/>
            <w:vAlign w:val="center"/>
          </w:tcPr>
          <w:p w14:paraId="4EAE56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1" w:type="dxa"/>
            <w:gridSpan w:val="3"/>
            <w:vAlign w:val="center"/>
          </w:tcPr>
          <w:p w14:paraId="41523A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湖南通宇建设管理有限公司</w:t>
            </w:r>
          </w:p>
        </w:tc>
      </w:tr>
      <w:tr w14:paraId="4F896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479C59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D9DED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4" w:type="dxa"/>
            <w:gridSpan w:val="3"/>
            <w:vAlign w:val="center"/>
          </w:tcPr>
          <w:p w14:paraId="54D0A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湘潭市建筑设计院集团有限公司</w:t>
            </w:r>
          </w:p>
        </w:tc>
        <w:tc>
          <w:tcPr>
            <w:tcW w:w="1682" w:type="dxa"/>
            <w:vAlign w:val="center"/>
          </w:tcPr>
          <w:p w14:paraId="2613AD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1" w:type="dxa"/>
            <w:gridSpan w:val="3"/>
            <w:vAlign w:val="center"/>
          </w:tcPr>
          <w:p w14:paraId="1EF76E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陈昆明</w:t>
            </w:r>
          </w:p>
        </w:tc>
      </w:tr>
      <w:tr w14:paraId="70AAE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2DB03C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C0B53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4" w:type="dxa"/>
            <w:gridSpan w:val="3"/>
            <w:vAlign w:val="center"/>
          </w:tcPr>
          <w:p w14:paraId="282166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湖南省城乡建设勘测院有限公司</w:t>
            </w:r>
          </w:p>
        </w:tc>
        <w:tc>
          <w:tcPr>
            <w:tcW w:w="1682" w:type="dxa"/>
            <w:vAlign w:val="center"/>
          </w:tcPr>
          <w:p w14:paraId="31E48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1" w:type="dxa"/>
            <w:gridSpan w:val="3"/>
            <w:vAlign w:val="center"/>
          </w:tcPr>
          <w:p w14:paraId="5F17A8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李辉</w:t>
            </w:r>
          </w:p>
        </w:tc>
      </w:tr>
      <w:tr w14:paraId="19D6E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05C666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544D8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4" w:type="dxa"/>
            <w:gridSpan w:val="3"/>
            <w:vAlign w:val="center"/>
          </w:tcPr>
          <w:p w14:paraId="6361AB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3909.5565万元</w:t>
            </w:r>
          </w:p>
        </w:tc>
        <w:tc>
          <w:tcPr>
            <w:tcW w:w="1682" w:type="dxa"/>
            <w:vAlign w:val="center"/>
          </w:tcPr>
          <w:p w14:paraId="58927A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1" w:type="dxa"/>
            <w:gridSpan w:val="3"/>
            <w:vAlign w:val="center"/>
          </w:tcPr>
          <w:p w14:paraId="3FEE22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15129.91</w:t>
            </w:r>
          </w:p>
        </w:tc>
      </w:tr>
      <w:tr w14:paraId="3D3B0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2" w:type="dxa"/>
            <w:vMerge w:val="continue"/>
            <w:vAlign w:val="center"/>
          </w:tcPr>
          <w:p w14:paraId="502CD3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DC5F2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4" w:type="dxa"/>
            <w:gridSpan w:val="3"/>
            <w:vAlign w:val="center"/>
          </w:tcPr>
          <w:p w14:paraId="36AD2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2024年2月4日</w:t>
            </w:r>
          </w:p>
        </w:tc>
        <w:tc>
          <w:tcPr>
            <w:tcW w:w="1682" w:type="dxa"/>
            <w:vAlign w:val="center"/>
          </w:tcPr>
          <w:p w14:paraId="32585A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1" w:type="dxa"/>
            <w:gridSpan w:val="3"/>
            <w:vAlign w:val="center"/>
          </w:tcPr>
          <w:p w14:paraId="08D226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235天</w:t>
            </w:r>
          </w:p>
        </w:tc>
      </w:tr>
      <w:tr w14:paraId="4AE09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1E10C6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A78A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4" w:type="dxa"/>
            <w:gridSpan w:val="3"/>
            <w:vAlign w:val="center"/>
          </w:tcPr>
          <w:p w14:paraId="120ED9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2022年3月10日</w:t>
            </w:r>
          </w:p>
        </w:tc>
        <w:tc>
          <w:tcPr>
            <w:tcW w:w="1682" w:type="dxa"/>
            <w:vAlign w:val="center"/>
          </w:tcPr>
          <w:p w14:paraId="2C5125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1" w:type="dxa"/>
            <w:gridSpan w:val="3"/>
            <w:vAlign w:val="center"/>
          </w:tcPr>
          <w:p w14:paraId="10F452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2022年11月5日</w:t>
            </w:r>
          </w:p>
        </w:tc>
      </w:tr>
      <w:tr w14:paraId="23667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32" w:type="dxa"/>
            <w:vMerge w:val="continue"/>
            <w:vAlign w:val="center"/>
          </w:tcPr>
          <w:p w14:paraId="68ED0D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48096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7" w:type="dxa"/>
            <w:gridSpan w:val="7"/>
            <w:vAlign w:val="center"/>
          </w:tcPr>
          <w:p w14:paraId="69A2B3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面积：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15129.91平方米，长度：59.400米，跨度20.280米。</w:t>
            </w:r>
          </w:p>
        </w:tc>
      </w:tr>
      <w:tr w14:paraId="26EB7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62DDE4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09DF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4" w:type="dxa"/>
            <w:gridSpan w:val="3"/>
            <w:vAlign w:val="center"/>
          </w:tcPr>
          <w:p w14:paraId="0D8BD7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钟巨涛</w:t>
            </w:r>
          </w:p>
        </w:tc>
        <w:tc>
          <w:tcPr>
            <w:tcW w:w="1682" w:type="dxa"/>
            <w:vAlign w:val="center"/>
          </w:tcPr>
          <w:p w14:paraId="5C6EB3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1" w:type="dxa"/>
            <w:gridSpan w:val="3"/>
            <w:vAlign w:val="center"/>
          </w:tcPr>
          <w:p w14:paraId="3096F7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05F77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2" w:type="dxa"/>
            <w:vMerge w:val="continue"/>
            <w:vAlign w:val="center"/>
          </w:tcPr>
          <w:p w14:paraId="270AB5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A7062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47" w:type="dxa"/>
            <w:gridSpan w:val="7"/>
            <w:vAlign w:val="center"/>
          </w:tcPr>
          <w:p w14:paraId="53B3E8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湘243171861273</w:t>
            </w:r>
          </w:p>
        </w:tc>
      </w:tr>
      <w:tr w14:paraId="29C74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2" w:type="dxa"/>
            <w:vMerge w:val="continue"/>
            <w:vAlign w:val="center"/>
          </w:tcPr>
          <w:p w14:paraId="501514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F0FBA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4" w:type="dxa"/>
            <w:gridSpan w:val="3"/>
            <w:vAlign w:val="center"/>
          </w:tcPr>
          <w:p w14:paraId="5AFED8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周云风</w:t>
            </w:r>
          </w:p>
        </w:tc>
        <w:tc>
          <w:tcPr>
            <w:tcW w:w="1682" w:type="dxa"/>
            <w:vAlign w:val="center"/>
          </w:tcPr>
          <w:p w14:paraId="76C675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14:paraId="026D42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2734E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2" w:type="dxa"/>
            <w:vMerge w:val="continue"/>
            <w:vAlign w:val="center"/>
          </w:tcPr>
          <w:p w14:paraId="7C036D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12CB3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47" w:type="dxa"/>
            <w:gridSpan w:val="7"/>
            <w:vAlign w:val="center"/>
          </w:tcPr>
          <w:p w14:paraId="6D79DE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B08173010500000037</w:t>
            </w:r>
          </w:p>
        </w:tc>
      </w:tr>
      <w:tr w14:paraId="1FD80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2" w:type="dxa"/>
            <w:vMerge w:val="continue"/>
            <w:vAlign w:val="center"/>
          </w:tcPr>
          <w:p w14:paraId="72564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2DDFD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4" w:type="dxa"/>
            <w:gridSpan w:val="3"/>
            <w:vAlign w:val="center"/>
          </w:tcPr>
          <w:p w14:paraId="0BFA8C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王颖</w:t>
            </w:r>
          </w:p>
        </w:tc>
        <w:tc>
          <w:tcPr>
            <w:tcW w:w="1682" w:type="dxa"/>
            <w:vAlign w:val="center"/>
          </w:tcPr>
          <w:p w14:paraId="284902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14:paraId="7A590E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4009A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2" w:type="dxa"/>
            <w:vMerge w:val="continue"/>
            <w:vAlign w:val="center"/>
          </w:tcPr>
          <w:p w14:paraId="5887A9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B7747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47" w:type="dxa"/>
            <w:gridSpan w:val="7"/>
            <w:vAlign w:val="center"/>
          </w:tcPr>
          <w:p w14:paraId="1B4C47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43005120</w:t>
            </w:r>
          </w:p>
        </w:tc>
      </w:tr>
      <w:tr w14:paraId="4DA61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65185E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4DDC3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8" w:type="dxa"/>
            <w:vAlign w:val="center"/>
          </w:tcPr>
          <w:p w14:paraId="379922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1#栋</w:t>
            </w:r>
          </w:p>
        </w:tc>
        <w:tc>
          <w:tcPr>
            <w:tcW w:w="1200" w:type="dxa"/>
            <w:vAlign w:val="center"/>
          </w:tcPr>
          <w:p w14:paraId="7F0F0D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727B0CD2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4435.43</w:t>
            </w:r>
          </w:p>
        </w:tc>
        <w:tc>
          <w:tcPr>
            <w:tcW w:w="1682" w:type="dxa"/>
            <w:vAlign w:val="center"/>
          </w:tcPr>
          <w:p w14:paraId="460739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6517C928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4" w:type="dxa"/>
            <w:vAlign w:val="center"/>
          </w:tcPr>
          <w:p w14:paraId="1208E9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35D321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15.85</w:t>
            </w:r>
          </w:p>
        </w:tc>
      </w:tr>
      <w:tr w14:paraId="373633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364E89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47E81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8" w:type="dxa"/>
            <w:vAlign w:val="center"/>
          </w:tcPr>
          <w:p w14:paraId="243798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3#栋</w:t>
            </w:r>
          </w:p>
        </w:tc>
        <w:tc>
          <w:tcPr>
            <w:tcW w:w="1200" w:type="dxa"/>
            <w:vAlign w:val="center"/>
          </w:tcPr>
          <w:p w14:paraId="69EFE3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60DB4072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4725.79</w:t>
            </w:r>
          </w:p>
        </w:tc>
        <w:tc>
          <w:tcPr>
            <w:tcW w:w="1682" w:type="dxa"/>
            <w:vAlign w:val="center"/>
          </w:tcPr>
          <w:p w14:paraId="4DD94F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1ED92A25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4" w:type="dxa"/>
            <w:vAlign w:val="center"/>
          </w:tcPr>
          <w:p w14:paraId="43399F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102F10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15.85</w:t>
            </w:r>
          </w:p>
        </w:tc>
      </w:tr>
      <w:tr w14:paraId="72EEB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2FE837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75704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8" w:type="dxa"/>
            <w:vAlign w:val="center"/>
          </w:tcPr>
          <w:p w14:paraId="1451A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4#栋</w:t>
            </w:r>
          </w:p>
        </w:tc>
        <w:tc>
          <w:tcPr>
            <w:tcW w:w="1200" w:type="dxa"/>
            <w:vAlign w:val="center"/>
          </w:tcPr>
          <w:p w14:paraId="28CFED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1021E1EE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2984.29</w:t>
            </w:r>
          </w:p>
        </w:tc>
        <w:tc>
          <w:tcPr>
            <w:tcW w:w="1682" w:type="dxa"/>
            <w:vAlign w:val="center"/>
          </w:tcPr>
          <w:p w14:paraId="4F79A5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6360CBB0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2/0</w:t>
            </w:r>
          </w:p>
        </w:tc>
        <w:tc>
          <w:tcPr>
            <w:tcW w:w="824" w:type="dxa"/>
            <w:vAlign w:val="center"/>
          </w:tcPr>
          <w:p w14:paraId="261708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47269E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9.7</w:t>
            </w:r>
          </w:p>
        </w:tc>
      </w:tr>
      <w:tr w14:paraId="2E777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1BAFE0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CCF6F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8" w:type="dxa"/>
            <w:vAlign w:val="center"/>
          </w:tcPr>
          <w:p w14:paraId="32AEC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2#栋</w:t>
            </w:r>
          </w:p>
        </w:tc>
        <w:tc>
          <w:tcPr>
            <w:tcW w:w="1200" w:type="dxa"/>
            <w:vAlign w:val="center"/>
          </w:tcPr>
          <w:p w14:paraId="33FD6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4D473B11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2984.29</w:t>
            </w:r>
          </w:p>
        </w:tc>
        <w:tc>
          <w:tcPr>
            <w:tcW w:w="1682" w:type="dxa"/>
            <w:vAlign w:val="center"/>
          </w:tcPr>
          <w:p w14:paraId="0F5661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2AA59C7F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2/0</w:t>
            </w:r>
          </w:p>
        </w:tc>
        <w:tc>
          <w:tcPr>
            <w:tcW w:w="824" w:type="dxa"/>
            <w:vAlign w:val="center"/>
          </w:tcPr>
          <w:p w14:paraId="332718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3262E9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9.7</w:t>
            </w:r>
          </w:p>
        </w:tc>
      </w:tr>
      <w:tr w14:paraId="75B1E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76F970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BF44E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8" w:type="dxa"/>
            <w:vAlign w:val="center"/>
          </w:tcPr>
          <w:p w14:paraId="309FC9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48430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01C19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18680B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210B1D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E52D2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50276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CF1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359BBE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CE645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8" w:type="dxa"/>
            <w:vAlign w:val="center"/>
          </w:tcPr>
          <w:p w14:paraId="08DFF8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53E94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2CB50F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09C39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7612F6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34463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5ACB65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470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5D7D72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1CADB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8" w:type="dxa"/>
            <w:vAlign w:val="center"/>
          </w:tcPr>
          <w:p w14:paraId="3CE53F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82322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503F50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19C43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5F87A4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128ED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25DCB5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CDDE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2" w:type="dxa"/>
            <w:vMerge w:val="continue"/>
            <w:vAlign w:val="center"/>
          </w:tcPr>
          <w:p w14:paraId="58906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095C8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8" w:type="dxa"/>
            <w:vAlign w:val="center"/>
          </w:tcPr>
          <w:p w14:paraId="0FFFE0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A237E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5B653C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68615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4C63BC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C0026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7AB6D9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BCB49CF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38" w:tblpY="128"/>
        <w:tblOverlap w:val="never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685"/>
        <w:gridCol w:w="1345"/>
        <w:gridCol w:w="2185"/>
        <w:gridCol w:w="2284"/>
      </w:tblGrid>
      <w:tr w14:paraId="07F1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01" w:type="dxa"/>
            <w:gridSpan w:val="5"/>
            <w:vAlign w:val="center"/>
          </w:tcPr>
          <w:p w14:paraId="486A5CE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376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2" w:type="dxa"/>
            <w:vAlign w:val="center"/>
          </w:tcPr>
          <w:p w14:paraId="058E50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85" w:type="dxa"/>
            <w:vAlign w:val="center"/>
          </w:tcPr>
          <w:p w14:paraId="0D8B8C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45" w:type="dxa"/>
            <w:vAlign w:val="center"/>
          </w:tcPr>
          <w:p w14:paraId="1113CC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85" w:type="dxa"/>
            <w:vAlign w:val="center"/>
          </w:tcPr>
          <w:p w14:paraId="32A7BE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84" w:type="dxa"/>
            <w:vAlign w:val="center"/>
          </w:tcPr>
          <w:p w14:paraId="20B0C9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586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02" w:type="dxa"/>
            <w:vMerge w:val="restart"/>
            <w:vAlign w:val="center"/>
          </w:tcPr>
          <w:p w14:paraId="3AED72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湖南强泰建设有限公司</w:t>
            </w:r>
          </w:p>
        </w:tc>
        <w:tc>
          <w:tcPr>
            <w:tcW w:w="1685" w:type="dxa"/>
            <w:vAlign w:val="center"/>
          </w:tcPr>
          <w:p w14:paraId="55894E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45" w:type="dxa"/>
            <w:vAlign w:val="center"/>
          </w:tcPr>
          <w:p w14:paraId="1F1DA3AA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钟巨涛</w:t>
            </w:r>
          </w:p>
        </w:tc>
        <w:tc>
          <w:tcPr>
            <w:tcW w:w="2185" w:type="dxa"/>
            <w:vAlign w:val="center"/>
          </w:tcPr>
          <w:p w14:paraId="38BE2CE8">
            <w:pPr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32156679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湘243171861273</w:t>
            </w:r>
          </w:p>
        </w:tc>
      </w:tr>
      <w:tr w14:paraId="2308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02" w:type="dxa"/>
            <w:vMerge w:val="continue"/>
            <w:vAlign w:val="center"/>
          </w:tcPr>
          <w:p w14:paraId="187064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0B10B2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项目技术负责人</w:t>
            </w:r>
          </w:p>
        </w:tc>
        <w:tc>
          <w:tcPr>
            <w:tcW w:w="1345" w:type="dxa"/>
            <w:vAlign w:val="center"/>
          </w:tcPr>
          <w:p w14:paraId="5D743CED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周云风</w:t>
            </w:r>
          </w:p>
        </w:tc>
        <w:tc>
          <w:tcPr>
            <w:tcW w:w="2185" w:type="dxa"/>
            <w:vAlign w:val="center"/>
          </w:tcPr>
          <w:p w14:paraId="2F2593D6">
            <w:pPr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617C0426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B08173010500000037</w:t>
            </w:r>
          </w:p>
        </w:tc>
      </w:tr>
      <w:tr w14:paraId="1DF0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02" w:type="dxa"/>
            <w:vMerge w:val="continue"/>
            <w:vAlign w:val="center"/>
          </w:tcPr>
          <w:p w14:paraId="7141EF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4C5B7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45" w:type="dxa"/>
            <w:vAlign w:val="center"/>
          </w:tcPr>
          <w:p w14:paraId="54A4CECD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谭永泉</w:t>
            </w:r>
          </w:p>
        </w:tc>
        <w:tc>
          <w:tcPr>
            <w:tcW w:w="2185" w:type="dxa"/>
            <w:vAlign w:val="center"/>
          </w:tcPr>
          <w:p w14:paraId="237F3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4DB233A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0432010194317019389</w:t>
            </w:r>
          </w:p>
        </w:tc>
      </w:tr>
      <w:tr w14:paraId="72CA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402" w:type="dxa"/>
            <w:vMerge w:val="continue"/>
            <w:vAlign w:val="center"/>
          </w:tcPr>
          <w:p w14:paraId="376762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1F07BF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45" w:type="dxa"/>
            <w:vAlign w:val="center"/>
          </w:tcPr>
          <w:p w14:paraId="305C00BF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刘小洋</w:t>
            </w:r>
          </w:p>
        </w:tc>
        <w:tc>
          <w:tcPr>
            <w:tcW w:w="2185" w:type="dxa"/>
            <w:vAlign w:val="center"/>
          </w:tcPr>
          <w:p w14:paraId="1F49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3912CF89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0432010694317012245</w:t>
            </w:r>
          </w:p>
        </w:tc>
      </w:tr>
      <w:tr w14:paraId="7635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vMerge w:val="continue"/>
            <w:vAlign w:val="center"/>
          </w:tcPr>
          <w:p w14:paraId="43C523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5F738B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45" w:type="dxa"/>
            <w:vAlign w:val="center"/>
          </w:tcPr>
          <w:p w14:paraId="6660987C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周浩</w:t>
            </w:r>
          </w:p>
        </w:tc>
        <w:tc>
          <w:tcPr>
            <w:tcW w:w="2185" w:type="dxa"/>
            <w:vAlign w:val="center"/>
          </w:tcPr>
          <w:p w14:paraId="079998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2AB27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0432020294316009955</w:t>
            </w:r>
          </w:p>
        </w:tc>
      </w:tr>
      <w:tr w14:paraId="7967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vMerge w:val="continue"/>
            <w:vAlign w:val="center"/>
          </w:tcPr>
          <w:p w14:paraId="51F37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58CB0B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45" w:type="dxa"/>
            <w:vAlign w:val="center"/>
          </w:tcPr>
          <w:p w14:paraId="7825D6C0">
            <w:pPr>
              <w:pStyle w:val="9"/>
              <w:overflowPunct w:val="0"/>
              <w:jc w:val="center"/>
              <w:rPr>
                <w:rFonts w:hint="default" w:ascii="仿宋_GB2312" w:hAnsi="Times New Roman" w:eastAsia="仿宋_GB2312" w:cs="宋体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何智勇</w:t>
            </w:r>
          </w:p>
        </w:tc>
        <w:tc>
          <w:tcPr>
            <w:tcW w:w="2185" w:type="dxa"/>
            <w:vAlign w:val="center"/>
          </w:tcPr>
          <w:p w14:paraId="75B1ED1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6B50D1C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0432020294317019193</w:t>
            </w:r>
          </w:p>
        </w:tc>
      </w:tr>
      <w:tr w14:paraId="46F5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vMerge w:val="restart"/>
            <w:vAlign w:val="center"/>
          </w:tcPr>
          <w:p w14:paraId="5AFFEB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湖南通宇建设管理有限公司</w:t>
            </w:r>
          </w:p>
        </w:tc>
        <w:tc>
          <w:tcPr>
            <w:tcW w:w="1685" w:type="dxa"/>
            <w:vAlign w:val="center"/>
          </w:tcPr>
          <w:p w14:paraId="0E0CB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总监</w:t>
            </w:r>
          </w:p>
        </w:tc>
        <w:tc>
          <w:tcPr>
            <w:tcW w:w="1345" w:type="dxa"/>
            <w:vAlign w:val="center"/>
          </w:tcPr>
          <w:p w14:paraId="7141BE52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王颖</w:t>
            </w:r>
          </w:p>
        </w:tc>
        <w:tc>
          <w:tcPr>
            <w:tcW w:w="2185" w:type="dxa"/>
            <w:vAlign w:val="center"/>
          </w:tcPr>
          <w:p w14:paraId="4514D3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35ACE524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43005120</w:t>
            </w:r>
          </w:p>
        </w:tc>
      </w:tr>
      <w:tr w14:paraId="6525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vMerge w:val="continue"/>
            <w:vAlign w:val="center"/>
          </w:tcPr>
          <w:p w14:paraId="5855EF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5C6140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监理工程师</w:t>
            </w:r>
          </w:p>
        </w:tc>
        <w:tc>
          <w:tcPr>
            <w:tcW w:w="1345" w:type="dxa"/>
            <w:vAlign w:val="center"/>
          </w:tcPr>
          <w:p w14:paraId="585F6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梁大志</w:t>
            </w:r>
          </w:p>
        </w:tc>
        <w:tc>
          <w:tcPr>
            <w:tcW w:w="2185" w:type="dxa"/>
            <w:vAlign w:val="center"/>
          </w:tcPr>
          <w:p w14:paraId="3084E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1AC84E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XS21-A0690</w:t>
            </w:r>
          </w:p>
        </w:tc>
      </w:tr>
      <w:tr w14:paraId="7022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vMerge w:val="continue"/>
            <w:vAlign w:val="center"/>
          </w:tcPr>
          <w:p w14:paraId="52B973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196A65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45" w:type="dxa"/>
            <w:vAlign w:val="center"/>
          </w:tcPr>
          <w:p w14:paraId="28AA4B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曾奇琨</w:t>
            </w:r>
          </w:p>
        </w:tc>
        <w:tc>
          <w:tcPr>
            <w:tcW w:w="2185" w:type="dxa"/>
            <w:vAlign w:val="center"/>
          </w:tcPr>
          <w:p w14:paraId="261DE7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84" w:type="dxa"/>
            <w:vAlign w:val="center"/>
          </w:tcPr>
          <w:p w14:paraId="2ADF3C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XY21-A1973</w:t>
            </w:r>
          </w:p>
        </w:tc>
      </w:tr>
    </w:tbl>
    <w:p w14:paraId="7F47B234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38" w:tblpY="572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271"/>
        <w:gridCol w:w="1233"/>
        <w:gridCol w:w="2156"/>
        <w:gridCol w:w="1593"/>
        <w:gridCol w:w="1735"/>
      </w:tblGrid>
      <w:tr w14:paraId="217F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14" w:type="dxa"/>
            <w:gridSpan w:val="6"/>
            <w:vAlign w:val="center"/>
          </w:tcPr>
          <w:p w14:paraId="1F9BE7E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342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26" w:type="dxa"/>
            <w:vAlign w:val="center"/>
          </w:tcPr>
          <w:p w14:paraId="1CE5BA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71" w:type="dxa"/>
            <w:vAlign w:val="center"/>
          </w:tcPr>
          <w:p w14:paraId="593152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33" w:type="dxa"/>
            <w:vAlign w:val="center"/>
          </w:tcPr>
          <w:p w14:paraId="0FE9AD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56" w:type="dxa"/>
            <w:vAlign w:val="center"/>
          </w:tcPr>
          <w:p w14:paraId="12E2F3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93" w:type="dxa"/>
            <w:vAlign w:val="center"/>
          </w:tcPr>
          <w:p w14:paraId="14B234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35" w:type="dxa"/>
            <w:vAlign w:val="center"/>
          </w:tcPr>
          <w:p w14:paraId="0872AF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5ED7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restart"/>
            <w:vAlign w:val="center"/>
          </w:tcPr>
          <w:p w14:paraId="54274C05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4844579E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4E16690A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7C0BA823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3C772E06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046C9082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  <w:t>湘潭市规划建筑设计院有限责任公司</w:t>
            </w:r>
          </w:p>
          <w:p w14:paraId="66DF5B09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6CA60A0F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02E9D869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4BC9208A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7703DDBD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  <w:p w14:paraId="5BE9EE5A">
            <w:pPr>
              <w:jc w:val="center"/>
              <w:rPr>
                <w:rFonts w:hint="eastAsia" w:ascii="仿宋" w:hAnsi="仿宋" w:eastAsia="仿宋" w:cs="仿宋"/>
                <w:sz w:val="21"/>
                <w:u w:val="no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78AE9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设计负责人</w:t>
            </w:r>
          </w:p>
        </w:tc>
        <w:tc>
          <w:tcPr>
            <w:tcW w:w="1233" w:type="dxa"/>
            <w:vAlign w:val="center"/>
          </w:tcPr>
          <w:p w14:paraId="6494B5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陈昆明</w:t>
            </w:r>
          </w:p>
        </w:tc>
        <w:tc>
          <w:tcPr>
            <w:tcW w:w="2156" w:type="dxa"/>
            <w:vAlign w:val="center"/>
          </w:tcPr>
          <w:p w14:paraId="49E93A40">
            <w:pPr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4CF0DB95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024300278</w:t>
            </w:r>
          </w:p>
        </w:tc>
        <w:tc>
          <w:tcPr>
            <w:tcW w:w="1735" w:type="dxa"/>
            <w:vAlign w:val="center"/>
          </w:tcPr>
          <w:p w14:paraId="62F90389">
            <w:pPr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建筑</w:t>
            </w:r>
          </w:p>
        </w:tc>
      </w:tr>
      <w:tr w14:paraId="2F50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7218C9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F867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5543E42E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晏益力</w:t>
            </w:r>
          </w:p>
        </w:tc>
        <w:tc>
          <w:tcPr>
            <w:tcW w:w="2156" w:type="dxa"/>
            <w:vAlign w:val="center"/>
          </w:tcPr>
          <w:p w14:paraId="15B1D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7BD79DCE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114300577</w:t>
            </w:r>
          </w:p>
        </w:tc>
        <w:tc>
          <w:tcPr>
            <w:tcW w:w="1735" w:type="dxa"/>
            <w:vAlign w:val="center"/>
          </w:tcPr>
          <w:p w14:paraId="21B46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建筑</w:t>
            </w:r>
          </w:p>
        </w:tc>
      </w:tr>
      <w:tr w14:paraId="4D4C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7F654B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CD62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46F2CDF3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成志荣</w:t>
            </w:r>
          </w:p>
        </w:tc>
        <w:tc>
          <w:tcPr>
            <w:tcW w:w="2156" w:type="dxa"/>
            <w:vAlign w:val="center"/>
          </w:tcPr>
          <w:p w14:paraId="75FCC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5DB50220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S994300227</w:t>
            </w:r>
          </w:p>
        </w:tc>
        <w:tc>
          <w:tcPr>
            <w:tcW w:w="1735" w:type="dxa"/>
            <w:vAlign w:val="center"/>
          </w:tcPr>
          <w:p w14:paraId="1EECA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结构</w:t>
            </w:r>
          </w:p>
        </w:tc>
      </w:tr>
      <w:tr w14:paraId="1AC9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481BCF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25E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6F4B8860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陈卫红</w:t>
            </w:r>
          </w:p>
        </w:tc>
        <w:tc>
          <w:tcPr>
            <w:tcW w:w="2156" w:type="dxa"/>
            <w:vAlign w:val="center"/>
          </w:tcPr>
          <w:p w14:paraId="41F9F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090F1712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CS104300025</w:t>
            </w:r>
          </w:p>
        </w:tc>
        <w:tc>
          <w:tcPr>
            <w:tcW w:w="1735" w:type="dxa"/>
            <w:vAlign w:val="center"/>
          </w:tcPr>
          <w:p w14:paraId="5CE2E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给排水</w:t>
            </w:r>
          </w:p>
        </w:tc>
      </w:tr>
      <w:tr w14:paraId="6F9C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0C6AEA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4735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40F06A83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银功华</w:t>
            </w:r>
          </w:p>
        </w:tc>
        <w:tc>
          <w:tcPr>
            <w:tcW w:w="2156" w:type="dxa"/>
            <w:vAlign w:val="center"/>
          </w:tcPr>
          <w:p w14:paraId="029AE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4BD90EBE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DG154300320</w:t>
            </w:r>
          </w:p>
        </w:tc>
        <w:tc>
          <w:tcPr>
            <w:tcW w:w="1735" w:type="dxa"/>
            <w:vAlign w:val="center"/>
          </w:tcPr>
          <w:p w14:paraId="7229A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电气</w:t>
            </w:r>
          </w:p>
        </w:tc>
      </w:tr>
      <w:tr w14:paraId="61AA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3C5130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2327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329221A2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陈永益</w:t>
            </w:r>
          </w:p>
        </w:tc>
        <w:tc>
          <w:tcPr>
            <w:tcW w:w="2156" w:type="dxa"/>
            <w:vAlign w:val="center"/>
          </w:tcPr>
          <w:p w14:paraId="0A93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1A2495CD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CN204300337</w:t>
            </w:r>
          </w:p>
        </w:tc>
        <w:tc>
          <w:tcPr>
            <w:tcW w:w="1735" w:type="dxa"/>
            <w:vAlign w:val="center"/>
          </w:tcPr>
          <w:p w14:paraId="5F275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暖通</w:t>
            </w:r>
          </w:p>
        </w:tc>
      </w:tr>
      <w:tr w14:paraId="4BCA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vMerge w:val="continue"/>
            <w:vAlign w:val="center"/>
          </w:tcPr>
          <w:p w14:paraId="70E7A6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B37A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233" w:type="dxa"/>
            <w:vAlign w:val="center"/>
          </w:tcPr>
          <w:p w14:paraId="62A61A5B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赵喆</w:t>
            </w:r>
          </w:p>
        </w:tc>
        <w:tc>
          <w:tcPr>
            <w:tcW w:w="2156" w:type="dxa"/>
            <w:vAlign w:val="center"/>
          </w:tcPr>
          <w:p w14:paraId="34F7E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593" w:type="dxa"/>
            <w:vAlign w:val="center"/>
          </w:tcPr>
          <w:p w14:paraId="5911F798">
            <w:pPr>
              <w:pStyle w:val="9"/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A08151000000000334</w:t>
            </w:r>
          </w:p>
        </w:tc>
        <w:tc>
          <w:tcPr>
            <w:tcW w:w="1735" w:type="dxa"/>
            <w:vAlign w:val="center"/>
          </w:tcPr>
          <w:p w14:paraId="1D01A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道路</w:t>
            </w:r>
          </w:p>
        </w:tc>
      </w:tr>
      <w:tr w14:paraId="1F6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6" w:type="dxa"/>
            <w:vAlign w:val="center"/>
          </w:tcPr>
          <w:p w14:paraId="163EA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FE849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7BF20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150BA0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197CDC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A1875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E13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533192F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55146B5">
      <w:pPr>
        <w:bidi w:val="0"/>
        <w:ind w:firstLine="308" w:firstLineChars="0"/>
        <w:jc w:val="left"/>
        <w:rPr>
          <w:rFonts w:hint="eastAsia"/>
          <w:lang w:val="en-US" w:eastAsia="zh-CN"/>
        </w:rPr>
      </w:pPr>
    </w:p>
    <w:p w14:paraId="3BCBAAB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41E6267B">
      <w:pPr>
        <w:ind w:left="279" w:leftChars="133"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双井世家第一期项目8#、10#楼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</w:t>
      </w:r>
    </w:p>
    <w:p w14:paraId="2DA32EB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工程编号：430524202212260057        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1049"/>
        <w:gridCol w:w="1201"/>
        <w:gridCol w:w="1005"/>
        <w:gridCol w:w="1620"/>
        <w:gridCol w:w="1067"/>
        <w:gridCol w:w="825"/>
        <w:gridCol w:w="1152"/>
      </w:tblGrid>
      <w:tr w14:paraId="5086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F5A3C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2C83A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19EC1D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隆回双井置业有限公司</w:t>
            </w:r>
          </w:p>
        </w:tc>
        <w:tc>
          <w:tcPr>
            <w:tcW w:w="1620" w:type="dxa"/>
            <w:noWrap w:val="0"/>
            <w:vAlign w:val="center"/>
          </w:tcPr>
          <w:p w14:paraId="694735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708AE8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91430524MA4RLDTG43</w:t>
            </w:r>
          </w:p>
        </w:tc>
      </w:tr>
      <w:tr w14:paraId="7F00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4EC9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B87F0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0750DA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隆回县桃洪东路87号（畜牧水产局旁）</w:t>
            </w:r>
          </w:p>
        </w:tc>
      </w:tr>
      <w:tr w14:paraId="33B6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0F3C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B5C1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D31A91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企业自筹</w:t>
            </w:r>
          </w:p>
        </w:tc>
        <w:tc>
          <w:tcPr>
            <w:tcW w:w="1620" w:type="dxa"/>
            <w:noWrap w:val="0"/>
            <w:vAlign w:val="center"/>
          </w:tcPr>
          <w:p w14:paraId="590303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4316187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建筑工程</w:t>
            </w:r>
          </w:p>
        </w:tc>
      </w:tr>
      <w:tr w14:paraId="0B39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DCE2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C193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73B059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建字第（项目）20221103号</w:t>
            </w:r>
            <w:bookmarkStart w:id="0" w:name="_GoBack"/>
            <w:bookmarkEnd w:id="0"/>
          </w:p>
        </w:tc>
      </w:tr>
      <w:tr w14:paraId="6AC9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ECF6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D2EE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0A800751">
            <w:pPr>
              <w:jc w:val="center"/>
              <w:rPr>
                <w:rFonts w:hint="eastAsia" w:ascii="仿宋_GB2312" w:hAnsi="仿宋_GB2312" w:eastAsia="微软雅黑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隆发改备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案【2021】16号</w:t>
            </w:r>
          </w:p>
        </w:tc>
      </w:tr>
      <w:tr w14:paraId="3EE5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6B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CD9A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67AAC8C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隆回县发展和改革局</w:t>
            </w:r>
          </w:p>
        </w:tc>
      </w:tr>
      <w:tr w14:paraId="24F4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B7D0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A719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EF7F7D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2021年2月4日</w:t>
            </w:r>
          </w:p>
        </w:tc>
        <w:tc>
          <w:tcPr>
            <w:tcW w:w="1620" w:type="dxa"/>
            <w:noWrap w:val="0"/>
            <w:vAlign w:val="center"/>
          </w:tcPr>
          <w:p w14:paraId="2F9B4D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1F63E3C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区县级</w:t>
            </w:r>
          </w:p>
        </w:tc>
      </w:tr>
      <w:tr w14:paraId="7086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A6D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523E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EE85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3F2D3F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规划计容总建筑面积91153.2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  <w:tc>
          <w:tcPr>
            <w:tcW w:w="1620" w:type="dxa"/>
            <w:noWrap w:val="0"/>
            <w:vAlign w:val="center"/>
          </w:tcPr>
          <w:p w14:paraId="1B2E1B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41853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552135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48484万元</w:t>
            </w:r>
          </w:p>
        </w:tc>
      </w:tr>
      <w:tr w14:paraId="6B5F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7245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7E21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C368840">
            <w:pPr>
              <w:ind w:firstLine="1260" w:firstLineChars="600"/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620" w:type="dxa"/>
            <w:noWrap w:val="0"/>
            <w:vAlign w:val="center"/>
          </w:tcPr>
          <w:p w14:paraId="7E2BFF20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3829D68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住宅</w:t>
            </w:r>
          </w:p>
        </w:tc>
      </w:tr>
      <w:tr w14:paraId="51C2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01D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85B9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6FC09F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公司计划用地面积42481.26平方米，县自然资源局规划用地面积30384.4平方米，第一期出让用地面积12566.743平方米；公司计划总建筑面积158778.41平方米，县自然资源局规划计容的总建筑面积91153.2平方米，商住比为1:9，容积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3.0，建筑密度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25%，绿地率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35%，建筑高度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80米。</w:t>
            </w:r>
          </w:p>
        </w:tc>
      </w:tr>
      <w:tr w14:paraId="246D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82F4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3A8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98420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2021年2月</w:t>
            </w:r>
          </w:p>
        </w:tc>
        <w:tc>
          <w:tcPr>
            <w:tcW w:w="1620" w:type="dxa"/>
            <w:noWrap w:val="0"/>
            <w:vAlign w:val="center"/>
          </w:tcPr>
          <w:p w14:paraId="3F0A66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4B7CCA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2024年1月</w:t>
            </w:r>
          </w:p>
        </w:tc>
      </w:tr>
      <w:tr w14:paraId="20F5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693DC3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224C54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D8DDB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2022FW15153（430500）-S180200333-SH（住宅部分）/2022FW08035(430500)-S180160158-SH（地下室部分）</w:t>
            </w:r>
          </w:p>
        </w:tc>
        <w:tc>
          <w:tcPr>
            <w:tcW w:w="1620" w:type="dxa"/>
            <w:noWrap w:val="0"/>
            <w:vAlign w:val="center"/>
          </w:tcPr>
          <w:p w14:paraId="0A4E16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B59FA1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2022年12月23日</w:t>
            </w:r>
          </w:p>
          <w:p w14:paraId="4ABB356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2022年8月16日</w:t>
            </w:r>
          </w:p>
        </w:tc>
      </w:tr>
      <w:tr w14:paraId="35C6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07F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6E48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982EC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湖南物探基桩检测总站</w:t>
            </w:r>
          </w:p>
        </w:tc>
        <w:tc>
          <w:tcPr>
            <w:tcW w:w="1620" w:type="dxa"/>
            <w:noWrap w:val="0"/>
            <w:vAlign w:val="center"/>
          </w:tcPr>
          <w:p w14:paraId="75C522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0F1F66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91430000712174690R</w:t>
            </w:r>
          </w:p>
        </w:tc>
      </w:tr>
      <w:tr w14:paraId="180A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C50C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4C66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711FE84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湖南中大建设工程管理有限公司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邵阳市施工图审查中心有限公司</w:t>
            </w:r>
          </w:p>
        </w:tc>
        <w:tc>
          <w:tcPr>
            <w:tcW w:w="1620" w:type="dxa"/>
            <w:noWrap w:val="0"/>
            <w:vAlign w:val="center"/>
          </w:tcPr>
          <w:p w14:paraId="363D2E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0E6B44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91430400587023454H</w:t>
            </w:r>
          </w:p>
          <w:p w14:paraId="17D08A7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91430500730526872W</w:t>
            </w:r>
          </w:p>
        </w:tc>
      </w:tr>
      <w:tr w14:paraId="2B3D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F729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EABE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7B73CA7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25411.63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</w:tr>
      <w:tr w14:paraId="2823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F649D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222CB2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18A5E2A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双井世家第一期项目8、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9、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、11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#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栋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工程</w:t>
            </w:r>
          </w:p>
        </w:tc>
      </w:tr>
      <w:tr w14:paraId="2F35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403D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B334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64E67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施工总承包</w:t>
            </w:r>
          </w:p>
        </w:tc>
        <w:tc>
          <w:tcPr>
            <w:tcW w:w="1620" w:type="dxa"/>
            <w:noWrap w:val="0"/>
            <w:vAlign w:val="center"/>
          </w:tcPr>
          <w:p w14:paraId="5AEC74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64A9FB4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</w:tr>
      <w:tr w14:paraId="3483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36DA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B03B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C4DF79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0F625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7B1944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7D368C9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7650万元</w:t>
            </w:r>
          </w:p>
        </w:tc>
      </w:tr>
      <w:tr w14:paraId="782D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9F01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895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142C6E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卢桃红</w:t>
            </w:r>
          </w:p>
        </w:tc>
        <w:tc>
          <w:tcPr>
            <w:tcW w:w="1620" w:type="dxa"/>
            <w:noWrap w:val="0"/>
            <w:vAlign w:val="center"/>
          </w:tcPr>
          <w:p w14:paraId="7018B1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1E75F1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1AB1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53EE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E1B7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224021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60000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</w:tr>
      <w:tr w14:paraId="46EC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14F9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2F6B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B9B07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该工程设计图的包括但不仅限于基础、主体、屋面、外墙、防水及普通装饰工程(不含饰面精装)、水电安装工程(不含表前立管)等全部内容(如:桩基及基础工程、边坡支护工程、主体结构工程、室内外装修(粗装)、室内外安装工程(含室外1.5米以内的排水)，管线预预埋，地下室图纸内容所示等所有工程内容和招标文件及技术核定单、图纸会审、设计变更、工程联系单等所包含的所有工程内容。图纸上没有说明，需按照施工规定、图集或抗震构造要求必须做的工作)。</w:t>
            </w:r>
          </w:p>
        </w:tc>
      </w:tr>
      <w:tr w14:paraId="72A0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7CFEA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77FA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23271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2021年10月27日</w:t>
            </w:r>
          </w:p>
        </w:tc>
        <w:tc>
          <w:tcPr>
            <w:tcW w:w="1620" w:type="dxa"/>
            <w:noWrap w:val="0"/>
            <w:vAlign w:val="center"/>
          </w:tcPr>
          <w:p w14:paraId="79FA60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7F2AAF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2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8861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28B2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B65636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2021年8月28日</w:t>
            </w:r>
          </w:p>
        </w:tc>
        <w:tc>
          <w:tcPr>
            <w:tcW w:w="1620" w:type="dxa"/>
            <w:noWrap w:val="0"/>
            <w:vAlign w:val="center"/>
          </w:tcPr>
          <w:p w14:paraId="7E697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10ED96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2023年1月27日</w:t>
            </w:r>
          </w:p>
        </w:tc>
      </w:tr>
      <w:tr w14:paraId="2B58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044A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3A29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CF7331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540天</w:t>
            </w:r>
          </w:p>
        </w:tc>
        <w:tc>
          <w:tcPr>
            <w:tcW w:w="1620" w:type="dxa"/>
            <w:noWrap w:val="0"/>
            <w:vAlign w:val="center"/>
          </w:tcPr>
          <w:p w14:paraId="06A4F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4536EBA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合格工程</w:t>
            </w:r>
          </w:p>
        </w:tc>
      </w:tr>
      <w:tr w14:paraId="0FC4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DA3A8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381DBD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B0A58F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00A15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780DD5C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建设工程委托合同</w:t>
            </w:r>
          </w:p>
        </w:tc>
      </w:tr>
      <w:tr w14:paraId="2809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09EB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A9DA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82B964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湖南省硅谷项目管理有限公司</w:t>
            </w:r>
          </w:p>
        </w:tc>
        <w:tc>
          <w:tcPr>
            <w:tcW w:w="1620" w:type="dxa"/>
            <w:noWrap w:val="0"/>
            <w:vAlign w:val="center"/>
          </w:tcPr>
          <w:p w14:paraId="76821E1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4A8B5C0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2020年11月5号</w:t>
            </w:r>
          </w:p>
        </w:tc>
      </w:tr>
      <w:tr w14:paraId="3A98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BE2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B7052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0B0239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123.6万元</w:t>
            </w:r>
          </w:p>
        </w:tc>
        <w:tc>
          <w:tcPr>
            <w:tcW w:w="1620" w:type="dxa"/>
            <w:noWrap w:val="0"/>
            <w:vAlign w:val="center"/>
          </w:tcPr>
          <w:p w14:paraId="5F01A8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65E04E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274AE2F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2B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63E8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F8C3A9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7E35AD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2020年11月1日</w:t>
            </w:r>
          </w:p>
        </w:tc>
        <w:tc>
          <w:tcPr>
            <w:tcW w:w="1620" w:type="dxa"/>
            <w:noWrap w:val="0"/>
            <w:vAlign w:val="center"/>
          </w:tcPr>
          <w:p w14:paraId="4FEBF08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4F38BF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2023年2月28日</w:t>
            </w:r>
          </w:p>
        </w:tc>
      </w:tr>
      <w:tr w14:paraId="36FE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E67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0030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9E0030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870天</w:t>
            </w:r>
          </w:p>
        </w:tc>
        <w:tc>
          <w:tcPr>
            <w:tcW w:w="1620" w:type="dxa"/>
            <w:noWrap w:val="0"/>
            <w:vAlign w:val="center"/>
          </w:tcPr>
          <w:p w14:paraId="7D6227B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CF67B3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</w:t>
            </w:r>
          </w:p>
        </w:tc>
      </w:tr>
      <w:tr w14:paraId="02EB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8A0F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3BECF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9DDBC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158466.26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</w:tr>
      <w:tr w14:paraId="7D33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4E6B5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CE626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59E1F1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双井世家工程相关的所以内容范围</w:t>
            </w:r>
          </w:p>
        </w:tc>
      </w:tr>
      <w:tr w14:paraId="3EC0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7591FF9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78C5620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223D83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双井世家第一期项目8、10#楼及地下室工程</w:t>
            </w:r>
          </w:p>
        </w:tc>
        <w:tc>
          <w:tcPr>
            <w:tcW w:w="1620" w:type="dxa"/>
            <w:noWrap w:val="0"/>
            <w:vAlign w:val="center"/>
          </w:tcPr>
          <w:p w14:paraId="7F1523B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3792232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430524202211240101</w:t>
            </w:r>
          </w:p>
        </w:tc>
      </w:tr>
      <w:tr w14:paraId="73F4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5AD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D2DC0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77D7D5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620" w:type="dxa"/>
            <w:noWrap w:val="0"/>
            <w:vAlign w:val="center"/>
          </w:tcPr>
          <w:p w14:paraId="1D37A0B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68A03F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湖南省硅谷项目管理有限公司</w:t>
            </w:r>
          </w:p>
        </w:tc>
      </w:tr>
      <w:tr w14:paraId="2368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7E77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9E7C1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3F5F8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湖南视点建筑设计有限公司</w:t>
            </w:r>
          </w:p>
        </w:tc>
        <w:tc>
          <w:tcPr>
            <w:tcW w:w="1620" w:type="dxa"/>
            <w:noWrap w:val="0"/>
            <w:vAlign w:val="center"/>
          </w:tcPr>
          <w:p w14:paraId="425E6BB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3C20F7C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王建刚</w:t>
            </w:r>
          </w:p>
        </w:tc>
      </w:tr>
      <w:tr w14:paraId="38B7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BC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7E6F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98B8D3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湖南物探基桩检测总站</w:t>
            </w:r>
          </w:p>
        </w:tc>
        <w:tc>
          <w:tcPr>
            <w:tcW w:w="1620" w:type="dxa"/>
            <w:noWrap w:val="0"/>
            <w:vAlign w:val="center"/>
          </w:tcPr>
          <w:p w14:paraId="4CFEC60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25D4752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赵光辉</w:t>
            </w:r>
          </w:p>
        </w:tc>
      </w:tr>
      <w:tr w14:paraId="0A06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0E87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BE16D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53CDA1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1280</w:t>
            </w:r>
          </w:p>
        </w:tc>
        <w:tc>
          <w:tcPr>
            <w:tcW w:w="1620" w:type="dxa"/>
            <w:noWrap w:val="0"/>
            <w:vAlign w:val="center"/>
          </w:tcPr>
          <w:p w14:paraId="306157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7B78DD5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25411.63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</w:tr>
      <w:tr w14:paraId="51BC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0785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91615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7634EA8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2022年11月24日</w:t>
            </w:r>
          </w:p>
        </w:tc>
        <w:tc>
          <w:tcPr>
            <w:tcW w:w="1620" w:type="dxa"/>
            <w:noWrap w:val="0"/>
            <w:vAlign w:val="center"/>
          </w:tcPr>
          <w:p w14:paraId="52BCAB4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21AFF2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360天</w:t>
            </w:r>
          </w:p>
        </w:tc>
      </w:tr>
      <w:tr w14:paraId="4A70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0453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2BE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C01443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2021年8月28日</w:t>
            </w:r>
          </w:p>
        </w:tc>
        <w:tc>
          <w:tcPr>
            <w:tcW w:w="1620" w:type="dxa"/>
            <w:noWrap w:val="0"/>
            <w:vAlign w:val="center"/>
          </w:tcPr>
          <w:p w14:paraId="5611DE0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02E5A9D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2023年1月27日</w:t>
            </w:r>
          </w:p>
        </w:tc>
      </w:tr>
      <w:tr w14:paraId="2587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CF400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F2969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0023E1D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25411.63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㎡</w:t>
            </w:r>
          </w:p>
        </w:tc>
      </w:tr>
      <w:tr w14:paraId="197D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1F8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C7B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C50770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卢桃红</w:t>
            </w:r>
          </w:p>
        </w:tc>
        <w:tc>
          <w:tcPr>
            <w:tcW w:w="1620" w:type="dxa"/>
            <w:noWrap w:val="0"/>
            <w:vAlign w:val="center"/>
          </w:tcPr>
          <w:p w14:paraId="644FC5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EDC73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5069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397A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C3C0F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C8405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湘243002073272</w:t>
            </w:r>
          </w:p>
        </w:tc>
      </w:tr>
      <w:tr w14:paraId="3F26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0975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9328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20034F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刘博</w:t>
            </w:r>
          </w:p>
        </w:tc>
        <w:tc>
          <w:tcPr>
            <w:tcW w:w="1620" w:type="dxa"/>
            <w:noWrap w:val="0"/>
            <w:vAlign w:val="center"/>
          </w:tcPr>
          <w:p w14:paraId="1928F60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70E91D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7D16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5978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3BC60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2475E84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B08203010500000254</w:t>
            </w:r>
          </w:p>
        </w:tc>
      </w:tr>
      <w:tr w14:paraId="556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7434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CBBC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658FE11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尹建华</w:t>
            </w:r>
          </w:p>
        </w:tc>
        <w:tc>
          <w:tcPr>
            <w:tcW w:w="1620" w:type="dxa"/>
            <w:noWrap w:val="0"/>
            <w:vAlign w:val="center"/>
          </w:tcPr>
          <w:p w14:paraId="1F3D05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 w14:paraId="5313E82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</w:tr>
      <w:tr w14:paraId="7401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18C5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13BD0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2E6252D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43003616</w:t>
            </w:r>
          </w:p>
        </w:tc>
      </w:tr>
      <w:tr w14:paraId="6B95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631E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8B99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1049" w:type="dxa"/>
            <w:noWrap w:val="0"/>
            <w:vAlign w:val="center"/>
          </w:tcPr>
          <w:p w14:paraId="1586F22D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8#、10楼</w:t>
            </w:r>
          </w:p>
        </w:tc>
        <w:tc>
          <w:tcPr>
            <w:tcW w:w="1201" w:type="dxa"/>
            <w:noWrap w:val="0"/>
            <w:vAlign w:val="center"/>
          </w:tcPr>
          <w:p w14:paraId="549767E5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C50E6FB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25411.63</w:t>
            </w:r>
          </w:p>
        </w:tc>
        <w:tc>
          <w:tcPr>
            <w:tcW w:w="1620" w:type="dxa"/>
            <w:noWrap w:val="0"/>
            <w:vAlign w:val="center"/>
          </w:tcPr>
          <w:p w14:paraId="17A80AAE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2D25960D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26/1</w:t>
            </w:r>
          </w:p>
        </w:tc>
        <w:tc>
          <w:tcPr>
            <w:tcW w:w="825" w:type="dxa"/>
            <w:noWrap w:val="0"/>
            <w:vAlign w:val="center"/>
          </w:tcPr>
          <w:p w14:paraId="640BCCBD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081036B5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77.9</w:t>
            </w:r>
          </w:p>
        </w:tc>
      </w:tr>
      <w:tr w14:paraId="4157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1862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A50F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1049" w:type="dxa"/>
            <w:noWrap w:val="0"/>
            <w:vAlign w:val="center"/>
          </w:tcPr>
          <w:p w14:paraId="26DCA579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BBE16DF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EBA9875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9A99FF9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1AFE1F4F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1D03BD9"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0DF1AD69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1DBD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B133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7AAFC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noWrap w:val="0"/>
            <w:vAlign w:val="center"/>
          </w:tcPr>
          <w:p w14:paraId="7C274D7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B82C8E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E5DD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0D379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2E99253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EEF4F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18703E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3A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05C5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E7E0B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noWrap w:val="0"/>
            <w:vAlign w:val="center"/>
          </w:tcPr>
          <w:p w14:paraId="1B528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4C1B03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2B9CF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8FDF0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027C1F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661F41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267362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B6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6917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D149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noWrap w:val="0"/>
            <w:vAlign w:val="center"/>
          </w:tcPr>
          <w:p w14:paraId="7D0A19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2CEA4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4ED59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701BE4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6A783A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6E664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6A461FD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CD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29E8E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5F7E0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noWrap w:val="0"/>
            <w:vAlign w:val="center"/>
          </w:tcPr>
          <w:p w14:paraId="21DBD4A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F9DB2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980AB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31CE0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03D5F64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181BCF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72009A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E8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D4DB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7FAC0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noWrap w:val="0"/>
            <w:vAlign w:val="center"/>
          </w:tcPr>
          <w:p w14:paraId="4A9014B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0B7B4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DD592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A13CDE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2D5A1D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3F5F90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1489600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4D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FC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9F25B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noWrap w:val="0"/>
            <w:vAlign w:val="center"/>
          </w:tcPr>
          <w:p w14:paraId="1A024AD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B9A63A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73E6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8B2770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1067" w:type="dxa"/>
            <w:noWrap w:val="0"/>
            <w:vAlign w:val="center"/>
          </w:tcPr>
          <w:p w14:paraId="5EC05F2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93813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1152" w:type="dxa"/>
            <w:noWrap w:val="0"/>
            <w:vAlign w:val="center"/>
          </w:tcPr>
          <w:p w14:paraId="6B239A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A02C51A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740"/>
        <w:gridCol w:w="880"/>
        <w:gridCol w:w="2160"/>
        <w:gridCol w:w="2261"/>
      </w:tblGrid>
      <w:tr w14:paraId="1E32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18E09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2E21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39" w:type="dxa"/>
            <w:noWrap w:val="0"/>
            <w:vAlign w:val="center"/>
          </w:tcPr>
          <w:p w14:paraId="3956A2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740" w:type="dxa"/>
            <w:noWrap w:val="0"/>
            <w:vAlign w:val="center"/>
          </w:tcPr>
          <w:p w14:paraId="4F30C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880" w:type="dxa"/>
            <w:noWrap w:val="0"/>
            <w:vAlign w:val="center"/>
          </w:tcPr>
          <w:p w14:paraId="10DD69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09725B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61" w:type="dxa"/>
            <w:noWrap w:val="0"/>
            <w:vAlign w:val="center"/>
          </w:tcPr>
          <w:p w14:paraId="66E01A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120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39" w:type="dxa"/>
            <w:noWrap w:val="0"/>
            <w:vAlign w:val="center"/>
          </w:tcPr>
          <w:p w14:paraId="40389D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33677E1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项目经理</w:t>
            </w:r>
          </w:p>
        </w:tc>
        <w:tc>
          <w:tcPr>
            <w:tcW w:w="880" w:type="dxa"/>
            <w:noWrap w:val="0"/>
            <w:vAlign w:val="center"/>
          </w:tcPr>
          <w:p w14:paraId="5332989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卢桃红</w:t>
            </w:r>
          </w:p>
        </w:tc>
        <w:tc>
          <w:tcPr>
            <w:tcW w:w="2160" w:type="dxa"/>
            <w:noWrap w:val="0"/>
            <w:vAlign w:val="center"/>
          </w:tcPr>
          <w:p w14:paraId="17BB5F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001D0FF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243002073272</w:t>
            </w:r>
          </w:p>
        </w:tc>
      </w:tr>
      <w:tr w14:paraId="69F4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39" w:type="dxa"/>
            <w:noWrap w:val="0"/>
            <w:vAlign w:val="center"/>
          </w:tcPr>
          <w:p w14:paraId="35D4C7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2C5A78C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880" w:type="dxa"/>
            <w:noWrap w:val="0"/>
            <w:vAlign w:val="center"/>
          </w:tcPr>
          <w:p w14:paraId="3404147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刘博</w:t>
            </w:r>
          </w:p>
        </w:tc>
        <w:tc>
          <w:tcPr>
            <w:tcW w:w="2160" w:type="dxa"/>
            <w:noWrap w:val="0"/>
            <w:vAlign w:val="center"/>
          </w:tcPr>
          <w:p w14:paraId="5976EC2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03882FE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B08203010500000254</w:t>
            </w:r>
          </w:p>
        </w:tc>
      </w:tr>
      <w:tr w14:paraId="307B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39" w:type="dxa"/>
            <w:noWrap w:val="0"/>
            <w:vAlign w:val="center"/>
          </w:tcPr>
          <w:p w14:paraId="0FBCE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1715414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施工员</w:t>
            </w:r>
          </w:p>
        </w:tc>
        <w:tc>
          <w:tcPr>
            <w:tcW w:w="880" w:type="dxa"/>
            <w:noWrap w:val="0"/>
            <w:vAlign w:val="center"/>
          </w:tcPr>
          <w:p w14:paraId="7EDB176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陈涛</w:t>
            </w:r>
          </w:p>
        </w:tc>
        <w:tc>
          <w:tcPr>
            <w:tcW w:w="2160" w:type="dxa"/>
            <w:noWrap w:val="0"/>
            <w:vAlign w:val="center"/>
          </w:tcPr>
          <w:p w14:paraId="244F62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7FBC855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2101010100301095</w:t>
            </w:r>
          </w:p>
        </w:tc>
      </w:tr>
      <w:tr w14:paraId="4B60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39" w:type="dxa"/>
            <w:noWrap w:val="0"/>
            <w:vAlign w:val="center"/>
          </w:tcPr>
          <w:p w14:paraId="44D8DA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2D641D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安全员</w:t>
            </w:r>
          </w:p>
        </w:tc>
        <w:tc>
          <w:tcPr>
            <w:tcW w:w="880" w:type="dxa"/>
            <w:noWrap w:val="0"/>
            <w:vAlign w:val="center"/>
          </w:tcPr>
          <w:p w14:paraId="459680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钱先刚</w:t>
            </w:r>
          </w:p>
        </w:tc>
        <w:tc>
          <w:tcPr>
            <w:tcW w:w="2160" w:type="dxa"/>
            <w:noWrap w:val="0"/>
            <w:vAlign w:val="center"/>
          </w:tcPr>
          <w:p w14:paraId="1C0B4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22CFE5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0432020294317009431</w:t>
            </w:r>
          </w:p>
        </w:tc>
      </w:tr>
      <w:tr w14:paraId="383E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noWrap w:val="0"/>
            <w:vAlign w:val="center"/>
          </w:tcPr>
          <w:p w14:paraId="5B80AC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4418CF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安全员</w:t>
            </w:r>
          </w:p>
        </w:tc>
        <w:tc>
          <w:tcPr>
            <w:tcW w:w="880" w:type="dxa"/>
            <w:noWrap w:val="0"/>
            <w:vAlign w:val="center"/>
          </w:tcPr>
          <w:p w14:paraId="732B32A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陈杰</w:t>
            </w:r>
          </w:p>
        </w:tc>
        <w:tc>
          <w:tcPr>
            <w:tcW w:w="2160" w:type="dxa"/>
            <w:noWrap w:val="0"/>
            <w:vAlign w:val="center"/>
          </w:tcPr>
          <w:p w14:paraId="7DE967E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6A36908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0432020294318003317</w:t>
            </w:r>
          </w:p>
        </w:tc>
      </w:tr>
      <w:tr w14:paraId="310A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noWrap w:val="0"/>
            <w:vAlign w:val="center"/>
          </w:tcPr>
          <w:p w14:paraId="2DB584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隆回县建筑工程有限公司</w:t>
            </w:r>
          </w:p>
        </w:tc>
        <w:tc>
          <w:tcPr>
            <w:tcW w:w="1740" w:type="dxa"/>
            <w:noWrap w:val="0"/>
            <w:vAlign w:val="center"/>
          </w:tcPr>
          <w:p w14:paraId="708BA02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质量员</w:t>
            </w:r>
          </w:p>
        </w:tc>
        <w:tc>
          <w:tcPr>
            <w:tcW w:w="880" w:type="dxa"/>
            <w:noWrap w:val="0"/>
            <w:vAlign w:val="center"/>
          </w:tcPr>
          <w:p w14:paraId="2577F0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陈晋湘</w:t>
            </w:r>
          </w:p>
        </w:tc>
        <w:tc>
          <w:tcPr>
            <w:tcW w:w="2160" w:type="dxa"/>
            <w:noWrap w:val="0"/>
            <w:vAlign w:val="center"/>
          </w:tcPr>
          <w:p w14:paraId="25957E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1505FB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0432010694317005806</w:t>
            </w:r>
          </w:p>
        </w:tc>
      </w:tr>
      <w:tr w14:paraId="42F3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noWrap w:val="0"/>
            <w:vAlign w:val="center"/>
          </w:tcPr>
          <w:p w14:paraId="7E94281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湖南省硅谷项目管理有限公司</w:t>
            </w:r>
          </w:p>
        </w:tc>
        <w:tc>
          <w:tcPr>
            <w:tcW w:w="1740" w:type="dxa"/>
            <w:noWrap w:val="0"/>
            <w:vAlign w:val="center"/>
          </w:tcPr>
          <w:p w14:paraId="19C1C17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</w:t>
            </w:r>
          </w:p>
        </w:tc>
        <w:tc>
          <w:tcPr>
            <w:tcW w:w="880" w:type="dxa"/>
            <w:noWrap w:val="0"/>
            <w:vAlign w:val="center"/>
          </w:tcPr>
          <w:p w14:paraId="33B1BC6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尹建华</w:t>
            </w:r>
          </w:p>
        </w:tc>
        <w:tc>
          <w:tcPr>
            <w:tcW w:w="2160" w:type="dxa"/>
            <w:noWrap w:val="0"/>
            <w:vAlign w:val="center"/>
          </w:tcPr>
          <w:p w14:paraId="2F3344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6FC9E0A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43003616</w:t>
            </w:r>
          </w:p>
        </w:tc>
      </w:tr>
      <w:tr w14:paraId="7C9C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noWrap w:val="0"/>
            <w:vAlign w:val="center"/>
          </w:tcPr>
          <w:p w14:paraId="7C8891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湖南省硅谷项目管理有限公司</w:t>
            </w:r>
          </w:p>
        </w:tc>
        <w:tc>
          <w:tcPr>
            <w:tcW w:w="1740" w:type="dxa"/>
            <w:noWrap w:val="0"/>
            <w:vAlign w:val="center"/>
          </w:tcPr>
          <w:p w14:paraId="3AF4B85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监理员</w:t>
            </w:r>
          </w:p>
        </w:tc>
        <w:tc>
          <w:tcPr>
            <w:tcW w:w="880" w:type="dxa"/>
            <w:noWrap w:val="0"/>
            <w:vAlign w:val="center"/>
          </w:tcPr>
          <w:p w14:paraId="4BB5021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潘云飞</w:t>
            </w:r>
          </w:p>
        </w:tc>
        <w:tc>
          <w:tcPr>
            <w:tcW w:w="2160" w:type="dxa"/>
            <w:noWrap w:val="0"/>
            <w:vAlign w:val="center"/>
          </w:tcPr>
          <w:p w14:paraId="4D2D94D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2261" w:type="dxa"/>
            <w:noWrap w:val="0"/>
            <w:vAlign w:val="center"/>
          </w:tcPr>
          <w:p w14:paraId="19071D4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XY19-A0660</w:t>
            </w:r>
          </w:p>
        </w:tc>
      </w:tr>
      <w:tr w14:paraId="5CF2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noWrap w:val="0"/>
            <w:vAlign w:val="center"/>
          </w:tcPr>
          <w:p w14:paraId="115335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8EAE70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3772E8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77FFA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1AA979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</w:tbl>
    <w:p w14:paraId="3A691847">
      <w:pPr>
        <w:rPr>
          <w:rFonts w:ascii="仿宋_GB2312" w:eastAsia="仿宋_GB2312"/>
          <w:color w:val="000000"/>
          <w:sz w:val="32"/>
          <w:szCs w:val="32"/>
        </w:rPr>
      </w:pPr>
    </w:p>
    <w:p w14:paraId="36B33FE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4112C2A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289"/>
        <w:gridCol w:w="1000"/>
        <w:gridCol w:w="2121"/>
        <w:gridCol w:w="1693"/>
        <w:gridCol w:w="1772"/>
      </w:tblGrid>
      <w:tr w14:paraId="4ECF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58C872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6C91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128F92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289" w:type="dxa"/>
            <w:noWrap w:val="0"/>
            <w:vAlign w:val="center"/>
          </w:tcPr>
          <w:p w14:paraId="57573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000" w:type="dxa"/>
            <w:noWrap w:val="0"/>
            <w:vAlign w:val="center"/>
          </w:tcPr>
          <w:p w14:paraId="4811A3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121" w:type="dxa"/>
            <w:noWrap w:val="0"/>
            <w:vAlign w:val="center"/>
          </w:tcPr>
          <w:p w14:paraId="74DAEA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693" w:type="dxa"/>
            <w:noWrap w:val="0"/>
            <w:vAlign w:val="center"/>
          </w:tcPr>
          <w:p w14:paraId="659655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772" w:type="dxa"/>
            <w:noWrap w:val="0"/>
            <w:vAlign w:val="center"/>
          </w:tcPr>
          <w:p w14:paraId="1E515B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5E81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9C31DD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湖南中大建设工程管理有限公司</w:t>
            </w:r>
          </w:p>
        </w:tc>
        <w:tc>
          <w:tcPr>
            <w:tcW w:w="1289" w:type="dxa"/>
            <w:noWrap w:val="0"/>
            <w:vAlign w:val="center"/>
          </w:tcPr>
          <w:p w14:paraId="3279BE4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项目经理</w:t>
            </w:r>
          </w:p>
        </w:tc>
        <w:tc>
          <w:tcPr>
            <w:tcW w:w="1000" w:type="dxa"/>
            <w:noWrap w:val="0"/>
            <w:vAlign w:val="center"/>
          </w:tcPr>
          <w:p w14:paraId="08B7B1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王建刚</w:t>
            </w:r>
          </w:p>
        </w:tc>
        <w:tc>
          <w:tcPr>
            <w:tcW w:w="2121" w:type="dxa"/>
            <w:noWrap w:val="0"/>
            <w:vAlign w:val="center"/>
          </w:tcPr>
          <w:p w14:paraId="162E3A1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693" w:type="dxa"/>
            <w:noWrap w:val="0"/>
            <w:vAlign w:val="center"/>
          </w:tcPr>
          <w:p w14:paraId="231174B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4300257-010</w:t>
            </w:r>
          </w:p>
        </w:tc>
        <w:tc>
          <w:tcPr>
            <w:tcW w:w="1772" w:type="dxa"/>
            <w:noWrap w:val="0"/>
            <w:vAlign w:val="center"/>
          </w:tcPr>
          <w:p w14:paraId="661B9A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一级注册建筑师</w:t>
            </w:r>
          </w:p>
        </w:tc>
      </w:tr>
      <w:tr w14:paraId="5BC8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42CE6F40">
            <w:pPr>
              <w:jc w:val="center"/>
              <w:rPr>
                <w:rFonts w:hint="default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02CF2E7"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B4473D7">
            <w:pPr>
              <w:jc w:val="center"/>
              <w:rPr>
                <w:rFonts w:hint="default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394B09EE">
            <w:pPr>
              <w:jc w:val="center"/>
              <w:rPr>
                <w:rFonts w:hint="default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649D734A">
            <w:pPr>
              <w:jc w:val="center"/>
              <w:rPr>
                <w:rFonts w:hint="default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5E99952"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96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7C7AC7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9316C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0E7B7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97973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48CDDA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18E7C7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6A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0D59B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D24BB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2915C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1A74C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3D9FD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3B98F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AA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83649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FBB6A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A9401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0F1055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6AFCFB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37B57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518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E216A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7F477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26125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E495D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611B73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09E9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5B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6851E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B5601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0E23B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3D61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177220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4DF369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AF9DCFC">
      <w:pPr>
        <w:bidi w:val="0"/>
        <w:ind w:firstLine="308" w:firstLineChars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EEFAB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934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0735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0735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45445"/>
    <w:multiLevelType w:val="singleLevel"/>
    <w:tmpl w:val="FEC45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DA3MzQ5ZDEyNmQzZGNlNTAxOTg0ZjhiMjczYjE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39214E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BE814FD"/>
    <w:rsid w:val="0C60325E"/>
    <w:rsid w:val="0D494B71"/>
    <w:rsid w:val="0E1A1A2B"/>
    <w:rsid w:val="0EF22179"/>
    <w:rsid w:val="108A44AF"/>
    <w:rsid w:val="12191D3F"/>
    <w:rsid w:val="12220C13"/>
    <w:rsid w:val="12F5053F"/>
    <w:rsid w:val="146953A1"/>
    <w:rsid w:val="151B0445"/>
    <w:rsid w:val="16F07747"/>
    <w:rsid w:val="17597011"/>
    <w:rsid w:val="17B4350B"/>
    <w:rsid w:val="18106DCF"/>
    <w:rsid w:val="19E75211"/>
    <w:rsid w:val="19F03997"/>
    <w:rsid w:val="1A006AD6"/>
    <w:rsid w:val="1B1C337E"/>
    <w:rsid w:val="1C9F4802"/>
    <w:rsid w:val="20753060"/>
    <w:rsid w:val="210F3652"/>
    <w:rsid w:val="21CE3779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D926F6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0A28B7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543EF8"/>
    <w:rsid w:val="45685969"/>
    <w:rsid w:val="46513EC9"/>
    <w:rsid w:val="46F93588"/>
    <w:rsid w:val="47BF6EED"/>
    <w:rsid w:val="486F344F"/>
    <w:rsid w:val="49AB59AC"/>
    <w:rsid w:val="4B2802C5"/>
    <w:rsid w:val="4B6D2A61"/>
    <w:rsid w:val="4BA0203C"/>
    <w:rsid w:val="4D3D2346"/>
    <w:rsid w:val="4F152E93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5F95D8F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0453E0"/>
    <w:rsid w:val="5B78736C"/>
    <w:rsid w:val="5DB17780"/>
    <w:rsid w:val="5E684F6B"/>
    <w:rsid w:val="5F783351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0B01CF"/>
    <w:rsid w:val="6F591743"/>
    <w:rsid w:val="6FEA3C0E"/>
    <w:rsid w:val="701E314D"/>
    <w:rsid w:val="71005B1E"/>
    <w:rsid w:val="73CA63D6"/>
    <w:rsid w:val="74734105"/>
    <w:rsid w:val="74C548C0"/>
    <w:rsid w:val="755B7F3E"/>
    <w:rsid w:val="759B28FB"/>
    <w:rsid w:val="76617B77"/>
    <w:rsid w:val="76AC3615"/>
    <w:rsid w:val="76C46A80"/>
    <w:rsid w:val="78C92683"/>
    <w:rsid w:val="7A6E0B64"/>
    <w:rsid w:val="7A8D1B22"/>
    <w:rsid w:val="7B852AA4"/>
    <w:rsid w:val="7D657CD2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2686</Words>
  <Characters>3938</Characters>
  <Lines>14</Lines>
  <Paragraphs>4</Paragraphs>
  <TotalTime>1</TotalTime>
  <ScaleCrop>false</ScaleCrop>
  <LinksUpToDate>false</LinksUpToDate>
  <CharactersWithSpaces>4003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轻轻河边草</cp:lastModifiedBy>
  <cp:lastPrinted>2024-10-16T13:53:00Z</cp:lastPrinted>
  <dcterms:modified xsi:type="dcterms:W3CDTF">2024-11-04T07:12:09Z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E64F18E81BB54DFAB5AABA6AA2BFDC7B_13</vt:lpwstr>
  </property>
</Properties>
</file>